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50" w:rsidRPr="00A47550" w:rsidRDefault="00A47550" w:rsidP="00A47550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Hlk113457488"/>
      <w:r w:rsidRPr="00A47550">
        <w:rPr>
          <w:rFonts w:ascii="Times New Roman" w:hAnsi="Times New Roman" w:cs="Times New Roman"/>
          <w:sz w:val="24"/>
          <w:szCs w:val="24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A47550" w:rsidRPr="00A47550" w:rsidRDefault="00A47550" w:rsidP="00A47550">
      <w:pPr>
        <w:pStyle w:val="a8"/>
        <w:rPr>
          <w:rFonts w:ascii="Times New Roman" w:hAnsi="Times New Roman" w:cs="Times New Roman"/>
          <w:sz w:val="24"/>
          <w:szCs w:val="24"/>
        </w:rPr>
      </w:pPr>
      <w:r w:rsidRPr="00A47550">
        <w:rPr>
          <w:rFonts w:ascii="Times New Roman" w:hAnsi="Times New Roman" w:cs="Times New Roman"/>
          <w:sz w:val="24"/>
          <w:szCs w:val="24"/>
        </w:rPr>
        <w:t xml:space="preserve">Организация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 w:rsidRPr="00A47550"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Солнышко</w:t>
      </w:r>
      <w:r w:rsidRPr="00A47550">
        <w:rPr>
          <w:rFonts w:ascii="Times New Roman" w:hAnsi="Times New Roman" w:cs="Times New Roman"/>
          <w:sz w:val="24"/>
          <w:szCs w:val="24"/>
        </w:rPr>
        <w:t>»</w:t>
      </w:r>
    </w:p>
    <w:p w:rsidR="00A47550" w:rsidRPr="00A47550" w:rsidRDefault="00A47550" w:rsidP="00A47550">
      <w:pPr>
        <w:pStyle w:val="a8"/>
        <w:rPr>
          <w:rFonts w:ascii="Times New Roman" w:hAnsi="Times New Roman" w:cs="Times New Roman"/>
          <w:sz w:val="24"/>
          <w:szCs w:val="24"/>
        </w:rPr>
      </w:pPr>
      <w:r w:rsidRPr="00A47550"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A47550">
        <w:rPr>
          <w:rFonts w:ascii="Times New Roman" w:hAnsi="Times New Roman" w:cs="Times New Roman"/>
          <w:sz w:val="24"/>
          <w:szCs w:val="24"/>
        </w:rPr>
        <w:t>»</w:t>
      </w:r>
    </w:p>
    <w:p w:rsidR="00A47550" w:rsidRPr="00A47550" w:rsidRDefault="00A47550" w:rsidP="00A47550">
      <w:pPr>
        <w:pStyle w:val="a8"/>
        <w:rPr>
          <w:rFonts w:ascii="Times New Roman" w:hAnsi="Times New Roman" w:cs="Times New Roman"/>
          <w:sz w:val="24"/>
          <w:szCs w:val="24"/>
        </w:rPr>
      </w:pPr>
      <w:r w:rsidRPr="00A47550">
        <w:rPr>
          <w:rFonts w:ascii="Times New Roman" w:hAnsi="Times New Roman" w:cs="Times New Roman"/>
          <w:sz w:val="24"/>
          <w:szCs w:val="24"/>
        </w:rPr>
        <w:t>Возраст детей 3 года</w:t>
      </w:r>
    </w:p>
    <w:p w:rsidR="00A47550" w:rsidRPr="00A47550" w:rsidRDefault="00A47550" w:rsidP="00A47550">
      <w:pPr>
        <w:pStyle w:val="a8"/>
        <w:rPr>
          <w:rFonts w:ascii="Times New Roman" w:hAnsi="Times New Roman" w:cs="Times New Roman"/>
          <w:sz w:val="24"/>
          <w:szCs w:val="24"/>
          <w:u w:val="single"/>
        </w:rPr>
      </w:pPr>
      <w:r w:rsidRPr="00A47550">
        <w:rPr>
          <w:rFonts w:ascii="Times New Roman" w:hAnsi="Times New Roman" w:cs="Times New Roman"/>
          <w:sz w:val="24"/>
          <w:szCs w:val="24"/>
        </w:rPr>
        <w:t>На какой период составлен план  ноябрь</w:t>
      </w:r>
      <w:r w:rsidRPr="00A47550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6"/>
        <w:gridCol w:w="2409"/>
        <w:gridCol w:w="7371"/>
      </w:tblGrid>
      <w:tr w:rsidR="00A47550" w:rsidRPr="00A47550" w:rsidTr="00A47550">
        <w:trPr>
          <w:cantSplit/>
          <w:trHeight w:val="617"/>
        </w:trPr>
        <w:tc>
          <w:tcPr>
            <w:tcW w:w="676" w:type="dxa"/>
            <w:vMerge w:val="restart"/>
            <w:textDirection w:val="btLr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</w:t>
            </w:r>
            <w:r w:rsidRPr="00A47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бега: б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</w:t>
            </w:r>
            <w:r w:rsidRPr="00A4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хлопать руками перед собой или над головой, за спиной</w:t>
            </w: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A4755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</w:t>
            </w:r>
            <w:proofErr w:type="gramEnd"/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кататься на трехколесном велосипеде по </w:t>
            </w:r>
            <w:proofErr w:type="gramStart"/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>, по кругу, с поворотами направо, налево.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75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75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75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371" w:type="dxa"/>
          </w:tcPr>
          <w:p w:rsid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7371" w:type="dxa"/>
          </w:tcPr>
          <w:p w:rsid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геометрическими фигурами: треугольник, квадрат, круг, дать возможность исследовать названные фигуры с помощью осязания и зрения.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растений и животных путем объединения, сжатия и соединения нескольких частей. 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различать на слух звучание музыкальных игрушек, детских музыкальных инструментов (музыкальный молоточек, шарманка, погремушка, барабан, бубен, металлофон, асатаяк, туяқ, сырнай и др.).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7550" w:rsidRPr="00A47550" w:rsidTr="00A47550">
        <w:tc>
          <w:tcPr>
            <w:tcW w:w="676" w:type="dxa"/>
            <w:vMerge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7550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371" w:type="dxa"/>
          </w:tcPr>
          <w:p w:rsidR="00A47550" w:rsidRPr="00A47550" w:rsidRDefault="00A47550" w:rsidP="00A4755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  <w:p w:rsidR="00A47550" w:rsidRPr="00A47550" w:rsidRDefault="00A47550" w:rsidP="00A47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933E45" w:rsidRDefault="00933E45"/>
    <w:sectPr w:rsidR="00933E45" w:rsidSect="00A47550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D1" w:rsidRDefault="00B84CD1" w:rsidP="00A47550">
      <w:pPr>
        <w:spacing w:after="0" w:line="240" w:lineRule="auto"/>
      </w:pPr>
      <w:r>
        <w:separator/>
      </w:r>
    </w:p>
  </w:endnote>
  <w:endnote w:type="continuationSeparator" w:id="0">
    <w:p w:rsidR="00B84CD1" w:rsidRDefault="00B84CD1" w:rsidP="00A4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D1" w:rsidRDefault="00B84CD1" w:rsidP="00A47550">
      <w:pPr>
        <w:spacing w:after="0" w:line="240" w:lineRule="auto"/>
      </w:pPr>
      <w:r>
        <w:separator/>
      </w:r>
    </w:p>
  </w:footnote>
  <w:footnote w:type="continuationSeparator" w:id="0">
    <w:p w:rsidR="00B84CD1" w:rsidRDefault="00B84CD1" w:rsidP="00A47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50"/>
    <w:rsid w:val="00933E45"/>
    <w:rsid w:val="00A47550"/>
    <w:rsid w:val="00B8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550"/>
  </w:style>
  <w:style w:type="paragraph" w:styleId="a5">
    <w:name w:val="footer"/>
    <w:basedOn w:val="a"/>
    <w:link w:val="a6"/>
    <w:uiPriority w:val="99"/>
    <w:unhideWhenUsed/>
    <w:rsid w:val="00A4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550"/>
  </w:style>
  <w:style w:type="table" w:styleId="a7">
    <w:name w:val="Table Grid"/>
    <w:basedOn w:val="a1"/>
    <w:uiPriority w:val="39"/>
    <w:rsid w:val="00A4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475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550"/>
  </w:style>
  <w:style w:type="paragraph" w:styleId="a5">
    <w:name w:val="footer"/>
    <w:basedOn w:val="a"/>
    <w:link w:val="a6"/>
    <w:uiPriority w:val="99"/>
    <w:unhideWhenUsed/>
    <w:rsid w:val="00A4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550"/>
  </w:style>
  <w:style w:type="table" w:styleId="a7">
    <w:name w:val="Table Grid"/>
    <w:basedOn w:val="a1"/>
    <w:uiPriority w:val="39"/>
    <w:rsid w:val="00A4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47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2024-03-25T08:36:00Z</dcterms:created>
  <dcterms:modified xsi:type="dcterms:W3CDTF">2024-03-25T08:39:00Z</dcterms:modified>
</cp:coreProperties>
</file>