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C2" w:rsidRDefault="002C3930" w:rsidP="000D54C2">
      <w:pPr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31865" cy="8295640"/>
            <wp:effectExtent l="19050" t="0" r="6985" b="0"/>
            <wp:docPr id="1" name="Рисунок 0" descr="2023 ж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 ж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865" cy="829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4C2" w:rsidRDefault="000D54C2" w:rsidP="000D54C2">
      <w:pPr>
        <w:ind w:left="53"/>
        <w:rPr>
          <w:sz w:val="20"/>
        </w:rPr>
      </w:pPr>
    </w:p>
    <w:p w:rsidR="002C3930" w:rsidRDefault="002C3930" w:rsidP="000D54C2">
      <w:pPr>
        <w:ind w:left="53"/>
        <w:jc w:val="right"/>
      </w:pPr>
    </w:p>
    <w:p w:rsidR="002C3930" w:rsidRDefault="002C3930" w:rsidP="000D54C2">
      <w:pPr>
        <w:ind w:left="53"/>
        <w:jc w:val="right"/>
      </w:pPr>
    </w:p>
    <w:p w:rsidR="002C3930" w:rsidRDefault="002C3930" w:rsidP="000D54C2">
      <w:pPr>
        <w:ind w:left="53"/>
        <w:jc w:val="right"/>
      </w:pPr>
    </w:p>
    <w:p w:rsidR="002C3930" w:rsidRDefault="002C3930" w:rsidP="000D54C2">
      <w:pPr>
        <w:ind w:left="53"/>
        <w:jc w:val="right"/>
      </w:pPr>
    </w:p>
    <w:p w:rsidR="002C3930" w:rsidRDefault="002C3930" w:rsidP="000D54C2">
      <w:pPr>
        <w:ind w:left="53"/>
        <w:jc w:val="right"/>
      </w:pPr>
    </w:p>
    <w:p w:rsidR="002C3930" w:rsidRDefault="002C3930" w:rsidP="000D54C2">
      <w:pPr>
        <w:ind w:left="53"/>
        <w:jc w:val="right"/>
      </w:pPr>
    </w:p>
    <w:p w:rsidR="002C3930" w:rsidRDefault="002C3930" w:rsidP="000D54C2">
      <w:pPr>
        <w:ind w:left="53"/>
        <w:jc w:val="right"/>
      </w:pPr>
    </w:p>
    <w:p w:rsidR="002C3930" w:rsidRDefault="002C3930" w:rsidP="000D54C2">
      <w:pPr>
        <w:ind w:left="53"/>
        <w:jc w:val="right"/>
      </w:pPr>
    </w:p>
    <w:p w:rsidR="000D54C2" w:rsidRPr="000D54C2" w:rsidRDefault="000D54C2" w:rsidP="000D54C2">
      <w:pPr>
        <w:ind w:left="53"/>
        <w:jc w:val="right"/>
      </w:pPr>
      <w:r w:rsidRPr="000D54C2">
        <w:lastRenderedPageBreak/>
        <w:t>Бекітемін</w:t>
      </w:r>
    </w:p>
    <w:p w:rsidR="000D54C2" w:rsidRPr="000D54C2" w:rsidRDefault="000D54C2" w:rsidP="000D54C2">
      <w:pPr>
        <w:ind w:left="53"/>
        <w:jc w:val="right"/>
      </w:pPr>
      <w:r w:rsidRPr="000D54C2">
        <w:t>«Айдана» бөбекжай бақша</w:t>
      </w:r>
    </w:p>
    <w:p w:rsidR="000D54C2" w:rsidRPr="000D54C2" w:rsidRDefault="000D54C2" w:rsidP="000D54C2">
      <w:pPr>
        <w:ind w:left="53"/>
        <w:jc w:val="right"/>
      </w:pPr>
      <w:r w:rsidRPr="000D54C2">
        <w:t>Меңгерушісінің м.а                 Н.А.Балг</w:t>
      </w:r>
      <w:r>
        <w:t>а</w:t>
      </w:r>
      <w:r w:rsidRPr="000D54C2">
        <w:t>баева</w:t>
      </w:r>
    </w:p>
    <w:p w:rsidR="000D54C2" w:rsidRDefault="000D54C2" w:rsidP="000D54C2">
      <w:pPr>
        <w:ind w:left="53"/>
        <w:jc w:val="right"/>
        <w:rPr>
          <w:sz w:val="20"/>
        </w:rPr>
      </w:pPr>
    </w:p>
    <w:p w:rsidR="000D54C2" w:rsidRDefault="000D54C2" w:rsidP="000D54C2">
      <w:pPr>
        <w:ind w:left="53"/>
        <w:jc w:val="right"/>
        <w:rPr>
          <w:sz w:val="20"/>
        </w:rPr>
      </w:pPr>
    </w:p>
    <w:p w:rsidR="000D54C2" w:rsidRDefault="000D54C2" w:rsidP="000D54C2">
      <w:pPr>
        <w:ind w:left="53"/>
        <w:jc w:val="right"/>
        <w:rPr>
          <w:sz w:val="20"/>
        </w:rPr>
      </w:pPr>
    </w:p>
    <w:p w:rsidR="000D54C2" w:rsidRDefault="000D54C2" w:rsidP="000D54C2">
      <w:pPr>
        <w:ind w:left="53"/>
        <w:jc w:val="right"/>
        <w:rPr>
          <w:sz w:val="20"/>
        </w:rPr>
      </w:pPr>
    </w:p>
    <w:p w:rsidR="000D54C2" w:rsidRDefault="000D54C2" w:rsidP="000D54C2">
      <w:pPr>
        <w:jc w:val="center"/>
        <w:rPr>
          <w:b/>
          <w:sz w:val="40"/>
          <w:szCs w:val="40"/>
        </w:rPr>
      </w:pPr>
    </w:p>
    <w:p w:rsidR="000D54C2" w:rsidRDefault="000D54C2" w:rsidP="000D54C2">
      <w:pPr>
        <w:jc w:val="center"/>
        <w:rPr>
          <w:b/>
          <w:sz w:val="40"/>
          <w:szCs w:val="40"/>
        </w:rPr>
      </w:pPr>
    </w:p>
    <w:p w:rsidR="000D54C2" w:rsidRDefault="000D54C2" w:rsidP="000D54C2">
      <w:pPr>
        <w:jc w:val="center"/>
        <w:rPr>
          <w:b/>
          <w:sz w:val="40"/>
          <w:szCs w:val="40"/>
        </w:rPr>
      </w:pPr>
    </w:p>
    <w:p w:rsidR="000D54C2" w:rsidRDefault="000D54C2" w:rsidP="000D54C2">
      <w:pPr>
        <w:jc w:val="center"/>
        <w:rPr>
          <w:b/>
          <w:sz w:val="40"/>
          <w:szCs w:val="40"/>
        </w:rPr>
      </w:pPr>
    </w:p>
    <w:p w:rsidR="000D54C2" w:rsidRDefault="000D54C2" w:rsidP="000D54C2">
      <w:pPr>
        <w:jc w:val="center"/>
        <w:rPr>
          <w:b/>
          <w:sz w:val="40"/>
          <w:szCs w:val="40"/>
        </w:rPr>
      </w:pPr>
    </w:p>
    <w:p w:rsidR="000D54C2" w:rsidRPr="005F6EAD" w:rsidRDefault="000D54C2" w:rsidP="000D54C2">
      <w:pPr>
        <w:jc w:val="center"/>
        <w:rPr>
          <w:b/>
          <w:sz w:val="40"/>
          <w:szCs w:val="40"/>
        </w:rPr>
      </w:pPr>
    </w:p>
    <w:p w:rsidR="000D54C2" w:rsidRPr="00BA40AD" w:rsidRDefault="000D54C2" w:rsidP="000D54C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МКҚК «Айдана</w:t>
      </w:r>
      <w:r w:rsidRPr="00807851">
        <w:rPr>
          <w:b/>
          <w:sz w:val="40"/>
          <w:szCs w:val="40"/>
        </w:rPr>
        <w:t>»</w:t>
      </w:r>
      <w:r>
        <w:rPr>
          <w:b/>
          <w:sz w:val="40"/>
          <w:szCs w:val="40"/>
        </w:rPr>
        <w:t xml:space="preserve"> бөбекжай</w:t>
      </w:r>
      <w:r w:rsidRPr="00BA40AD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бақшасы</w:t>
      </w:r>
    </w:p>
    <w:p w:rsidR="000D54C2" w:rsidRDefault="000D54C2" w:rsidP="000D54C2">
      <w:pPr>
        <w:pStyle w:val="1"/>
        <w:jc w:val="center"/>
        <w:rPr>
          <w:rFonts w:ascii="Times New Roman" w:eastAsia="Times New Roman" w:hAnsi="Times New Roman" w:cs="Times New Roman"/>
          <w:b/>
          <w:sz w:val="40"/>
          <w:szCs w:val="40"/>
          <w:highlight w:val="white"/>
          <w:lang w:val="kk-KZ"/>
        </w:rPr>
      </w:pPr>
      <w:r w:rsidRPr="003D290F">
        <w:rPr>
          <w:rFonts w:ascii="Times New Roman" w:eastAsia="Times New Roman" w:hAnsi="Times New Roman" w:cs="Times New Roman"/>
          <w:b/>
          <w:sz w:val="40"/>
          <w:szCs w:val="40"/>
          <w:highlight w:val="white"/>
          <w:lang w:val="kk-KZ"/>
        </w:rPr>
        <w:t xml:space="preserve">Педагог-логопедтің </w:t>
      </w:r>
      <w:r>
        <w:rPr>
          <w:rFonts w:ascii="Times New Roman" w:eastAsia="Times New Roman" w:hAnsi="Times New Roman" w:cs="Times New Roman"/>
          <w:b/>
          <w:sz w:val="40"/>
          <w:szCs w:val="40"/>
          <w:highlight w:val="white"/>
          <w:lang w:val="kk-KZ"/>
        </w:rPr>
        <w:t>2023-2024</w:t>
      </w:r>
      <w:r w:rsidRPr="003D290F">
        <w:rPr>
          <w:rFonts w:ascii="Times New Roman" w:eastAsia="Times New Roman" w:hAnsi="Times New Roman" w:cs="Times New Roman"/>
          <w:b/>
          <w:sz w:val="40"/>
          <w:szCs w:val="40"/>
          <w:highlight w:val="white"/>
          <w:lang w:val="kk-KZ"/>
        </w:rPr>
        <w:t>оқу жылына</w:t>
      </w:r>
      <w:r>
        <w:rPr>
          <w:rFonts w:ascii="Times New Roman" w:eastAsia="Times New Roman" w:hAnsi="Times New Roman" w:cs="Times New Roman"/>
          <w:b/>
          <w:sz w:val="40"/>
          <w:szCs w:val="40"/>
          <w:highlight w:val="white"/>
          <w:lang w:val="kk-KZ"/>
        </w:rPr>
        <w:t xml:space="preserve"> </w:t>
      </w:r>
    </w:p>
    <w:p w:rsidR="000D54C2" w:rsidRDefault="000D54C2" w:rsidP="000D54C2">
      <w:pPr>
        <w:pStyle w:val="1"/>
        <w:jc w:val="center"/>
        <w:rPr>
          <w:rFonts w:ascii="Times New Roman" w:eastAsia="Times New Roman" w:hAnsi="Times New Roman" w:cs="Times New Roman"/>
          <w:b/>
          <w:sz w:val="40"/>
          <w:szCs w:val="40"/>
          <w:highlight w:val="white"/>
          <w:lang w:val="kk-KZ"/>
        </w:rPr>
      </w:pPr>
      <w:r w:rsidRPr="003D290F">
        <w:rPr>
          <w:rFonts w:ascii="Times New Roman" w:eastAsia="Times New Roman" w:hAnsi="Times New Roman" w:cs="Times New Roman"/>
          <w:b/>
          <w:sz w:val="40"/>
          <w:szCs w:val="40"/>
          <w:highlight w:val="white"/>
          <w:lang w:val="kk-KZ"/>
        </w:rPr>
        <w:t xml:space="preserve">оқу-әдістемелік жұмысының </w:t>
      </w:r>
    </w:p>
    <w:p w:rsidR="000D54C2" w:rsidRPr="003D290F" w:rsidRDefault="000D54C2" w:rsidP="000D54C2">
      <w:pPr>
        <w:pStyle w:val="1"/>
        <w:jc w:val="center"/>
        <w:rPr>
          <w:rFonts w:ascii="Times New Roman" w:eastAsia="Times New Roman" w:hAnsi="Times New Roman" w:cs="Times New Roman"/>
          <w:b/>
          <w:sz w:val="40"/>
          <w:szCs w:val="40"/>
          <w:highlight w:val="white"/>
          <w:lang w:val="kk-KZ"/>
        </w:rPr>
      </w:pPr>
      <w:r w:rsidRPr="003D290F">
        <w:rPr>
          <w:rFonts w:ascii="Times New Roman" w:eastAsia="Times New Roman" w:hAnsi="Times New Roman" w:cs="Times New Roman"/>
          <w:b/>
          <w:sz w:val="40"/>
          <w:szCs w:val="40"/>
          <w:highlight w:val="white"/>
          <w:lang w:val="kk-KZ"/>
        </w:rPr>
        <w:t>жылдық жоспары</w:t>
      </w:r>
    </w:p>
    <w:p w:rsidR="000D54C2" w:rsidRDefault="000D54C2" w:rsidP="000D54C2"/>
    <w:p w:rsidR="000D54C2" w:rsidRDefault="000D54C2" w:rsidP="000D54C2">
      <w:pPr>
        <w:ind w:left="53"/>
        <w:jc w:val="right"/>
        <w:rPr>
          <w:sz w:val="20"/>
        </w:rPr>
      </w:pPr>
    </w:p>
    <w:p w:rsidR="000D54C2" w:rsidRDefault="000D54C2" w:rsidP="000D54C2">
      <w:pPr>
        <w:ind w:left="53"/>
        <w:jc w:val="right"/>
        <w:rPr>
          <w:sz w:val="20"/>
        </w:rPr>
        <w:sectPr w:rsidR="000D54C2" w:rsidSect="000D54C2">
          <w:type w:val="continuous"/>
          <w:pgSz w:w="11910" w:h="16840"/>
          <w:pgMar w:top="1120" w:right="711" w:bottom="280" w:left="17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1"/>
        <w:gridCol w:w="5736"/>
        <w:gridCol w:w="2969"/>
      </w:tblGrid>
      <w:tr w:rsidR="000D54C2" w:rsidTr="000D54C2">
        <w:trPr>
          <w:trHeight w:val="585"/>
        </w:trPr>
        <w:tc>
          <w:tcPr>
            <w:tcW w:w="1491" w:type="dxa"/>
            <w:tcBorders>
              <w:bottom w:val="single" w:sz="8" w:space="0" w:color="000000"/>
            </w:tcBorders>
          </w:tcPr>
          <w:p w:rsidR="000D54C2" w:rsidRDefault="000D54C2" w:rsidP="000D54C2">
            <w:pPr>
              <w:pStyle w:val="TableParagraph"/>
              <w:spacing w:before="5"/>
              <w:ind w:left="103" w:right="56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5736" w:type="dxa"/>
            <w:tcBorders>
              <w:bottom w:val="single" w:sz="8" w:space="0" w:color="000000"/>
            </w:tcBorders>
          </w:tcPr>
          <w:p w:rsidR="000D54C2" w:rsidRDefault="000D54C2" w:rsidP="000D54C2">
            <w:pPr>
              <w:pStyle w:val="TableParagraph"/>
              <w:spacing w:before="5"/>
              <w:ind w:left="2056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атауы</w:t>
            </w: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:rsidR="000D54C2" w:rsidRDefault="000D54C2" w:rsidP="000D54C2">
            <w:pPr>
              <w:pStyle w:val="TableParagraph"/>
              <w:spacing w:before="5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Өткізу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мерзімі</w:t>
            </w:r>
          </w:p>
        </w:tc>
      </w:tr>
      <w:tr w:rsidR="000D54C2" w:rsidTr="000D54C2">
        <w:trPr>
          <w:trHeight w:val="983"/>
        </w:trPr>
        <w:tc>
          <w:tcPr>
            <w:tcW w:w="1019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0D54C2" w:rsidRDefault="000D54C2" w:rsidP="000D54C2">
            <w:pPr>
              <w:pStyle w:val="TableParagraph"/>
              <w:spacing w:line="244" w:lineRule="auto"/>
              <w:ind w:left="211" w:right="1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I Балаларды тексеру бойынша жұмыстар және сөйлеу бұзылыстарын </w:t>
            </w:r>
            <w:r>
              <w:rPr>
                <w:b/>
                <w:i/>
                <w:spacing w:val="-2"/>
                <w:sz w:val="28"/>
              </w:rPr>
              <w:t>түзету</w:t>
            </w:r>
          </w:p>
        </w:tc>
      </w:tr>
      <w:tr w:rsidR="000D54C2" w:rsidTr="000D54C2">
        <w:trPr>
          <w:trHeight w:val="1653"/>
        </w:trPr>
        <w:tc>
          <w:tcPr>
            <w:tcW w:w="1491" w:type="dxa"/>
            <w:tcBorders>
              <w:top w:val="single" w:sz="8" w:space="0" w:color="000000"/>
            </w:tcBorders>
          </w:tcPr>
          <w:p w:rsidR="000D54C2" w:rsidRDefault="000D54C2" w:rsidP="000D54C2">
            <w:pPr>
              <w:pStyle w:val="TableParagraph"/>
              <w:spacing w:before="1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36" w:type="dxa"/>
            <w:tcBorders>
              <w:top w:val="single" w:sz="8" w:space="0" w:color="000000"/>
            </w:tcBorders>
          </w:tcPr>
          <w:p w:rsidR="000D54C2" w:rsidRDefault="000D54C2" w:rsidP="000D54C2">
            <w:pPr>
              <w:pStyle w:val="TableParagraph"/>
              <w:spacing w:before="1" w:line="244" w:lineRule="auto"/>
              <w:rPr>
                <w:sz w:val="28"/>
              </w:rPr>
            </w:pPr>
            <w:r>
              <w:rPr>
                <w:sz w:val="28"/>
              </w:rPr>
              <w:t>Сөйлеу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бұзылыстары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анықтау мақсатында балабақшада контингентінің сөйлеу жағдайын тексеру:</w:t>
            </w:r>
          </w:p>
          <w:p w:rsidR="000D54C2" w:rsidRDefault="000D54C2" w:rsidP="000D54C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-топтардағы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тексерулер</w:t>
            </w:r>
          </w:p>
          <w:p w:rsidR="000D54C2" w:rsidRDefault="000D54C2" w:rsidP="000D54C2">
            <w:pPr>
              <w:pStyle w:val="TableParagraph"/>
              <w:spacing w:before="8" w:line="316" w:lineRule="exact"/>
              <w:rPr>
                <w:sz w:val="28"/>
              </w:rPr>
            </w:pPr>
            <w:r>
              <w:rPr>
                <w:sz w:val="28"/>
              </w:rPr>
              <w:t>- жекелей,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тереңдетілген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тексерулер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:rsidR="000D54C2" w:rsidRDefault="000D54C2" w:rsidP="000D54C2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1-15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қыркүйек</w:t>
            </w:r>
          </w:p>
          <w:p w:rsidR="000D54C2" w:rsidRDefault="000D54C2" w:rsidP="000D54C2">
            <w:pPr>
              <w:pStyle w:val="TableParagraph"/>
              <w:spacing w:before="8"/>
              <w:ind w:left="10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арал</w:t>
            </w:r>
          </w:p>
        </w:tc>
      </w:tr>
      <w:tr w:rsidR="000D54C2" w:rsidTr="000D54C2">
        <w:trPr>
          <w:trHeight w:val="1327"/>
        </w:trPr>
        <w:tc>
          <w:tcPr>
            <w:tcW w:w="1491" w:type="dxa"/>
          </w:tcPr>
          <w:p w:rsidR="000D54C2" w:rsidRDefault="000D54C2" w:rsidP="000D54C2">
            <w:pPr>
              <w:pStyle w:val="TableParagraph"/>
              <w:spacing w:before="2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736" w:type="dxa"/>
          </w:tcPr>
          <w:p w:rsidR="000D54C2" w:rsidRDefault="000D54C2" w:rsidP="000D54C2">
            <w:pPr>
              <w:pStyle w:val="TableParagraph"/>
              <w:spacing w:before="2" w:line="244" w:lineRule="auto"/>
              <w:ind w:right="172"/>
              <w:rPr>
                <w:sz w:val="28"/>
              </w:rPr>
            </w:pPr>
            <w:r>
              <w:rPr>
                <w:sz w:val="28"/>
              </w:rPr>
              <w:t>Балабақша тіркелген балалардың тізімін құру,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топтарды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жиынтықтау,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логопедиялық</w:t>
            </w:r>
          </w:p>
          <w:p w:rsidR="000D54C2" w:rsidRDefault="000D54C2" w:rsidP="000D54C2">
            <w:pPr>
              <w:pStyle w:val="TableParagraph"/>
              <w:spacing w:line="328" w:lineRule="exact"/>
              <w:ind w:right="172"/>
              <w:rPr>
                <w:sz w:val="28"/>
              </w:rPr>
            </w:pPr>
            <w:r>
              <w:rPr>
                <w:sz w:val="28"/>
              </w:rPr>
              <w:t>ұйымдастырылған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іс-әрекет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құру, құжаттарды рәсімдеу</w:t>
            </w:r>
          </w:p>
        </w:tc>
        <w:tc>
          <w:tcPr>
            <w:tcW w:w="2969" w:type="dxa"/>
          </w:tcPr>
          <w:p w:rsidR="000D54C2" w:rsidRDefault="000D54C2" w:rsidP="000D54C2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қыркүйек</w:t>
            </w:r>
          </w:p>
        </w:tc>
      </w:tr>
      <w:tr w:rsidR="000D54C2" w:rsidTr="000D54C2">
        <w:trPr>
          <w:trHeight w:val="669"/>
        </w:trPr>
        <w:tc>
          <w:tcPr>
            <w:tcW w:w="1491" w:type="dxa"/>
          </w:tcPr>
          <w:p w:rsidR="000D54C2" w:rsidRDefault="000D54C2" w:rsidP="000D54C2">
            <w:pPr>
              <w:pStyle w:val="TableParagraph"/>
              <w:spacing w:before="3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36" w:type="dxa"/>
          </w:tcPr>
          <w:p w:rsidR="000D54C2" w:rsidRDefault="000D54C2" w:rsidP="000D54C2">
            <w:pPr>
              <w:pStyle w:val="TableParagraph"/>
              <w:spacing w:line="328" w:lineRule="exact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тізімін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құрып,әр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сөйлеу картасын толтыру</w:t>
            </w:r>
          </w:p>
        </w:tc>
        <w:tc>
          <w:tcPr>
            <w:tcW w:w="2969" w:type="dxa"/>
          </w:tcPr>
          <w:p w:rsidR="000D54C2" w:rsidRDefault="000D54C2" w:rsidP="000D54C2">
            <w:pPr>
              <w:pStyle w:val="TableParagraph"/>
              <w:spacing w:before="3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қыркүйек</w:t>
            </w:r>
          </w:p>
        </w:tc>
      </w:tr>
      <w:tr w:rsidR="000D54C2" w:rsidTr="000D54C2">
        <w:trPr>
          <w:trHeight w:val="667"/>
        </w:trPr>
        <w:tc>
          <w:tcPr>
            <w:tcW w:w="1491" w:type="dxa"/>
          </w:tcPr>
          <w:p w:rsidR="000D54C2" w:rsidRDefault="000D54C2" w:rsidP="000D54C2">
            <w:pPr>
              <w:pStyle w:val="TableParagraph"/>
              <w:spacing w:before="2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36" w:type="dxa"/>
          </w:tcPr>
          <w:p w:rsidR="000D54C2" w:rsidRDefault="000D54C2" w:rsidP="000D54C2">
            <w:pPr>
              <w:pStyle w:val="TableParagraph"/>
              <w:spacing w:line="328" w:lineRule="exact"/>
              <w:rPr>
                <w:sz w:val="28"/>
              </w:rPr>
            </w:pPr>
            <w:r>
              <w:rPr>
                <w:sz w:val="28"/>
              </w:rPr>
              <w:t>Логопедиялық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ұйымдастырылған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іс-әректтер </w:t>
            </w:r>
            <w:r>
              <w:rPr>
                <w:spacing w:val="-2"/>
                <w:sz w:val="28"/>
              </w:rPr>
              <w:t>өткізу</w:t>
            </w:r>
          </w:p>
        </w:tc>
        <w:tc>
          <w:tcPr>
            <w:tcW w:w="2969" w:type="dxa"/>
          </w:tcPr>
          <w:p w:rsidR="000D54C2" w:rsidRDefault="000D54C2" w:rsidP="000D54C2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қыркүйек-</w:t>
            </w:r>
            <w:r>
              <w:rPr>
                <w:spacing w:val="-2"/>
                <w:sz w:val="28"/>
              </w:rPr>
              <w:t>мамыр</w:t>
            </w:r>
          </w:p>
        </w:tc>
      </w:tr>
      <w:tr w:rsidR="000D54C2" w:rsidTr="000D54C2">
        <w:trPr>
          <w:trHeight w:val="991"/>
        </w:trPr>
        <w:tc>
          <w:tcPr>
            <w:tcW w:w="1491" w:type="dxa"/>
            <w:tcBorders>
              <w:bottom w:val="single" w:sz="8" w:space="0" w:color="000000"/>
            </w:tcBorders>
          </w:tcPr>
          <w:p w:rsidR="000D54C2" w:rsidRDefault="000D54C2" w:rsidP="000D54C2">
            <w:pPr>
              <w:pStyle w:val="TableParagraph"/>
              <w:spacing w:before="3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736" w:type="dxa"/>
            <w:tcBorders>
              <w:bottom w:val="single" w:sz="8" w:space="0" w:color="000000"/>
            </w:tcBorders>
          </w:tcPr>
          <w:p w:rsidR="000D54C2" w:rsidRDefault="000D54C2" w:rsidP="000D54C2">
            <w:pPr>
              <w:pStyle w:val="TableParagraph"/>
              <w:spacing w:before="3" w:line="244" w:lineRule="auto"/>
              <w:rPr>
                <w:sz w:val="28"/>
              </w:rPr>
            </w:pPr>
            <w:r>
              <w:rPr>
                <w:sz w:val="28"/>
              </w:rPr>
              <w:t>Логопедиялық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жұмыстардың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нәтижесін </w:t>
            </w:r>
            <w:r>
              <w:rPr>
                <w:spacing w:val="-2"/>
                <w:sz w:val="28"/>
              </w:rPr>
              <w:t>бағалау.</w:t>
            </w:r>
          </w:p>
          <w:p w:rsidR="000D54C2" w:rsidRDefault="000D54C2" w:rsidP="000D54C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Есептерді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құру.</w:t>
            </w: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:rsidR="000D54C2" w:rsidRDefault="000D54C2" w:rsidP="000D54C2">
            <w:pPr>
              <w:pStyle w:val="TableParagraph"/>
              <w:spacing w:before="3" w:line="244" w:lineRule="auto"/>
              <w:ind w:left="106" w:right="394"/>
              <w:rPr>
                <w:sz w:val="28"/>
              </w:rPr>
            </w:pPr>
            <w:r>
              <w:rPr>
                <w:sz w:val="28"/>
              </w:rPr>
              <w:t>Қаңтар,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мамыр Әрбір тоқсан</w:t>
            </w:r>
          </w:p>
        </w:tc>
      </w:tr>
      <w:tr w:rsidR="000D54C2" w:rsidTr="000D54C2">
        <w:trPr>
          <w:trHeight w:val="893"/>
        </w:trPr>
        <w:tc>
          <w:tcPr>
            <w:tcW w:w="1019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0D54C2" w:rsidRDefault="000D54C2" w:rsidP="000D54C2">
            <w:pPr>
              <w:pStyle w:val="TableParagraph"/>
              <w:spacing w:line="244" w:lineRule="auto"/>
              <w:ind w:left="211" w:right="44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II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Тәрбиешілер/мұғалімдермен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жұмыс </w:t>
            </w:r>
            <w:r>
              <w:rPr>
                <w:b/>
                <w:i/>
                <w:spacing w:val="-2"/>
                <w:sz w:val="28"/>
              </w:rPr>
              <w:t>жасау</w:t>
            </w:r>
          </w:p>
        </w:tc>
      </w:tr>
      <w:tr w:rsidR="000D54C2" w:rsidTr="000D54C2">
        <w:trPr>
          <w:trHeight w:val="1323"/>
        </w:trPr>
        <w:tc>
          <w:tcPr>
            <w:tcW w:w="1491" w:type="dxa"/>
            <w:tcBorders>
              <w:top w:val="single" w:sz="8" w:space="0" w:color="000000"/>
            </w:tcBorders>
          </w:tcPr>
          <w:p w:rsidR="000D54C2" w:rsidRDefault="000D54C2" w:rsidP="000D54C2">
            <w:pPr>
              <w:pStyle w:val="TableParagraph"/>
              <w:spacing w:line="320" w:lineRule="exact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36" w:type="dxa"/>
            <w:tcBorders>
              <w:top w:val="single" w:sz="8" w:space="0" w:color="000000"/>
            </w:tcBorders>
          </w:tcPr>
          <w:p w:rsidR="000D54C2" w:rsidRDefault="000D54C2" w:rsidP="000D54C2">
            <w:pPr>
              <w:pStyle w:val="TableParagraph"/>
              <w:spacing w:line="244" w:lineRule="auto"/>
              <w:rPr>
                <w:sz w:val="28"/>
              </w:rPr>
            </w:pPr>
            <w:r>
              <w:rPr>
                <w:sz w:val="28"/>
              </w:rPr>
              <w:t>Балабақша бойынша тіркелген тәрбиеленушілердің тізімімен және</w:t>
            </w:r>
          </w:p>
          <w:p w:rsidR="000D54C2" w:rsidRDefault="000D54C2" w:rsidP="000D54C2">
            <w:pPr>
              <w:pStyle w:val="TableParagraph"/>
              <w:spacing w:line="328" w:lineRule="exact"/>
              <w:rPr>
                <w:sz w:val="28"/>
              </w:rPr>
            </w:pPr>
            <w:r>
              <w:rPr>
                <w:sz w:val="28"/>
              </w:rPr>
              <w:t>ұйымдастырылған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іс-әрекет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жоспарымен </w:t>
            </w:r>
            <w:r>
              <w:rPr>
                <w:spacing w:val="-2"/>
                <w:sz w:val="28"/>
              </w:rPr>
              <w:t>таныстыру.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:rsidR="000D54C2" w:rsidRDefault="000D54C2" w:rsidP="000D54C2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Қыркүйек</w:t>
            </w:r>
          </w:p>
        </w:tc>
      </w:tr>
      <w:tr w:rsidR="000D54C2" w:rsidTr="000D54C2">
        <w:trPr>
          <w:trHeight w:val="1324"/>
        </w:trPr>
        <w:tc>
          <w:tcPr>
            <w:tcW w:w="1491" w:type="dxa"/>
          </w:tcPr>
          <w:p w:rsidR="000D54C2" w:rsidRDefault="000D54C2" w:rsidP="000D54C2">
            <w:pPr>
              <w:pStyle w:val="TableParagraph"/>
              <w:spacing w:before="2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736" w:type="dxa"/>
          </w:tcPr>
          <w:p w:rsidR="000D54C2" w:rsidRDefault="000D54C2" w:rsidP="000D54C2">
            <w:pPr>
              <w:pStyle w:val="TableParagraph"/>
              <w:spacing w:before="2" w:line="244" w:lineRule="auto"/>
              <w:ind w:right="789"/>
              <w:jc w:val="both"/>
              <w:rPr>
                <w:sz w:val="28"/>
              </w:rPr>
            </w:pPr>
            <w:r>
              <w:rPr>
                <w:sz w:val="28"/>
              </w:rPr>
              <w:t>Оқыту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 тәрбиелеуде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жекелей тәсілді қамтамасыздандыру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мақсатында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сөйлеу бұзылыстары бар балалар бойынша</w:t>
            </w:r>
          </w:p>
          <w:p w:rsidR="000D54C2" w:rsidRDefault="000D54C2" w:rsidP="000D54C2">
            <w:pPr>
              <w:pStyle w:val="TableParagraph"/>
              <w:spacing w:before="2"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тәрбиешілерге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кеңестер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өткізу</w:t>
            </w:r>
          </w:p>
        </w:tc>
        <w:tc>
          <w:tcPr>
            <w:tcW w:w="2969" w:type="dxa"/>
          </w:tcPr>
          <w:p w:rsidR="000D54C2" w:rsidRDefault="000D54C2" w:rsidP="000D54C2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Жыл </w:t>
            </w:r>
            <w:r>
              <w:rPr>
                <w:spacing w:val="-2"/>
                <w:sz w:val="28"/>
              </w:rPr>
              <w:t>ағымында</w:t>
            </w:r>
          </w:p>
        </w:tc>
      </w:tr>
      <w:tr w:rsidR="000D54C2" w:rsidTr="000D54C2">
        <w:trPr>
          <w:trHeight w:val="670"/>
        </w:trPr>
        <w:tc>
          <w:tcPr>
            <w:tcW w:w="1491" w:type="dxa"/>
          </w:tcPr>
          <w:p w:rsidR="000D54C2" w:rsidRDefault="000D54C2" w:rsidP="000D54C2">
            <w:pPr>
              <w:pStyle w:val="TableParagraph"/>
              <w:spacing w:before="3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36" w:type="dxa"/>
          </w:tcPr>
          <w:p w:rsidR="000D54C2" w:rsidRDefault="000D54C2" w:rsidP="000D54C2">
            <w:pPr>
              <w:pStyle w:val="TableParagraph"/>
              <w:spacing w:line="330" w:lineRule="exact"/>
              <w:rPr>
                <w:sz w:val="28"/>
              </w:rPr>
            </w:pPr>
            <w:r>
              <w:rPr>
                <w:sz w:val="28"/>
              </w:rPr>
              <w:t>Тәрбиешілерді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дыбыстарды автоматтандыруға тарту.</w:t>
            </w:r>
          </w:p>
        </w:tc>
        <w:tc>
          <w:tcPr>
            <w:tcW w:w="2969" w:type="dxa"/>
          </w:tcPr>
          <w:p w:rsidR="000D54C2" w:rsidRDefault="000D54C2" w:rsidP="000D54C2">
            <w:pPr>
              <w:pStyle w:val="TableParagraph"/>
              <w:spacing w:line="330" w:lineRule="exact"/>
              <w:ind w:left="106"/>
              <w:rPr>
                <w:sz w:val="28"/>
              </w:rPr>
            </w:pPr>
            <w:r>
              <w:rPr>
                <w:sz w:val="28"/>
              </w:rPr>
              <w:t>Дыбыстарды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автоматта </w:t>
            </w:r>
            <w:r>
              <w:rPr>
                <w:spacing w:val="-2"/>
                <w:sz w:val="28"/>
              </w:rPr>
              <w:t>деңгейінде</w:t>
            </w:r>
          </w:p>
        </w:tc>
      </w:tr>
      <w:tr w:rsidR="000D54C2" w:rsidTr="000D54C2">
        <w:trPr>
          <w:trHeight w:val="1647"/>
        </w:trPr>
        <w:tc>
          <w:tcPr>
            <w:tcW w:w="1491" w:type="dxa"/>
          </w:tcPr>
          <w:p w:rsidR="000D54C2" w:rsidRDefault="000D54C2" w:rsidP="000D54C2">
            <w:pPr>
              <w:pStyle w:val="TableParagraph"/>
              <w:spacing w:before="1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736" w:type="dxa"/>
          </w:tcPr>
          <w:p w:rsidR="000D54C2" w:rsidRDefault="000D54C2" w:rsidP="000D54C2">
            <w:pPr>
              <w:pStyle w:val="TableParagraph"/>
              <w:spacing w:before="1" w:line="244" w:lineRule="auto"/>
              <w:rPr>
                <w:sz w:val="28"/>
              </w:rPr>
            </w:pPr>
            <w:r>
              <w:rPr>
                <w:sz w:val="28"/>
              </w:rPr>
              <w:t>Топтардағы тәрбие сағаттары мен ұйымдастырылған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іс-әрекеттеріне қызметтеріне(сауат ашу,көркем әдебиет,сөйлеуді дамыту) қатысу.</w:t>
            </w:r>
          </w:p>
        </w:tc>
        <w:tc>
          <w:tcPr>
            <w:tcW w:w="2969" w:type="dxa"/>
          </w:tcPr>
          <w:p w:rsidR="000D54C2" w:rsidRDefault="000D54C2" w:rsidP="000D54C2">
            <w:pPr>
              <w:pStyle w:val="TableParagraph"/>
              <w:spacing w:before="1" w:line="244" w:lineRule="auto"/>
              <w:ind w:left="106"/>
              <w:rPr>
                <w:sz w:val="28"/>
              </w:rPr>
            </w:pPr>
            <w:r>
              <w:rPr>
                <w:sz w:val="28"/>
              </w:rPr>
              <w:t>Қараша, наурыз Тоқсанда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</w:p>
        </w:tc>
      </w:tr>
    </w:tbl>
    <w:p w:rsidR="000D54C2" w:rsidRDefault="000D54C2" w:rsidP="00566150">
      <w:pPr>
        <w:ind w:right="429"/>
        <w:rPr>
          <w:sz w:val="20"/>
        </w:rPr>
      </w:pPr>
    </w:p>
    <w:p w:rsidR="008A5B7D" w:rsidRDefault="008A5B7D">
      <w:pPr>
        <w:spacing w:before="86"/>
        <w:rPr>
          <w:sz w:val="20"/>
        </w:rPr>
      </w:pPr>
    </w:p>
    <w:p w:rsidR="008A5B7D" w:rsidRDefault="008A5B7D">
      <w:pPr>
        <w:pStyle w:val="TableParagraph"/>
        <w:spacing w:line="244" w:lineRule="auto"/>
        <w:rPr>
          <w:sz w:val="28"/>
        </w:rPr>
        <w:sectPr w:rsidR="008A5B7D" w:rsidSect="00566150">
          <w:pgSz w:w="11910" w:h="16840"/>
          <w:pgMar w:top="1920" w:right="0" w:bottom="1140" w:left="709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0"/>
        <w:gridCol w:w="5737"/>
        <w:gridCol w:w="2969"/>
      </w:tblGrid>
      <w:tr w:rsidR="008A5B7D">
        <w:trPr>
          <w:trHeight w:val="662"/>
          <w:jc w:val="right"/>
        </w:trPr>
        <w:tc>
          <w:tcPr>
            <w:tcW w:w="1490" w:type="dxa"/>
            <w:tcBorders>
              <w:bottom w:val="single" w:sz="8" w:space="0" w:color="000000"/>
            </w:tcBorders>
          </w:tcPr>
          <w:p w:rsidR="008A5B7D" w:rsidRDefault="000D54C2">
            <w:pPr>
              <w:pStyle w:val="TableParagraph"/>
              <w:spacing w:line="321" w:lineRule="exact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737" w:type="dxa"/>
            <w:tcBorders>
              <w:bottom w:val="single" w:sz="8" w:space="0" w:color="000000"/>
            </w:tcBorders>
          </w:tcPr>
          <w:p w:rsidR="008A5B7D" w:rsidRDefault="000D54C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Тәрбиешілерге арналған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ашық </w:t>
            </w:r>
            <w:r>
              <w:rPr>
                <w:spacing w:val="-2"/>
                <w:sz w:val="28"/>
              </w:rPr>
              <w:t>қорытынды</w:t>
            </w:r>
          </w:p>
          <w:p w:rsidR="008A5B7D" w:rsidRDefault="000D54C2">
            <w:pPr>
              <w:pStyle w:val="TableParagraph"/>
              <w:spacing w:before="8" w:line="314" w:lineRule="exact"/>
              <w:rPr>
                <w:sz w:val="28"/>
              </w:rPr>
            </w:pPr>
            <w:r>
              <w:rPr>
                <w:sz w:val="28"/>
              </w:rPr>
              <w:t>ұйымдастырылған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іс-әрекеттерді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өткізу.</w:t>
            </w: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:rsidR="008A5B7D" w:rsidRDefault="000D54C2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мамыр</w:t>
            </w:r>
          </w:p>
        </w:tc>
      </w:tr>
      <w:tr w:rsidR="008A5B7D">
        <w:trPr>
          <w:trHeight w:val="564"/>
          <w:jc w:val="right"/>
        </w:trPr>
        <w:tc>
          <w:tcPr>
            <w:tcW w:w="1019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8A5B7D" w:rsidRDefault="000D54C2">
            <w:pPr>
              <w:pStyle w:val="TableParagraph"/>
              <w:spacing w:line="319" w:lineRule="exact"/>
              <w:ind w:left="10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ІІІ</w:t>
            </w:r>
            <w:r>
              <w:rPr>
                <w:b/>
                <w:i/>
                <w:spacing w:val="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Ата-анамен</w:t>
            </w:r>
            <w:r>
              <w:rPr>
                <w:b/>
                <w:i/>
                <w:spacing w:val="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жұмыс</w:t>
            </w:r>
          </w:p>
        </w:tc>
      </w:tr>
      <w:tr w:rsidR="008A5B7D">
        <w:trPr>
          <w:trHeight w:val="1236"/>
          <w:jc w:val="right"/>
        </w:trPr>
        <w:tc>
          <w:tcPr>
            <w:tcW w:w="1490" w:type="dxa"/>
            <w:tcBorders>
              <w:top w:val="single" w:sz="8" w:space="0" w:color="000000"/>
            </w:tcBorders>
          </w:tcPr>
          <w:p w:rsidR="008A5B7D" w:rsidRDefault="000D54C2">
            <w:pPr>
              <w:pStyle w:val="TableParagraph"/>
              <w:spacing w:before="4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37" w:type="dxa"/>
            <w:tcBorders>
              <w:top w:val="single" w:sz="8" w:space="0" w:color="000000"/>
            </w:tcBorders>
          </w:tcPr>
          <w:p w:rsidR="008A5B7D" w:rsidRDefault="000D54C2">
            <w:pPr>
              <w:pStyle w:val="TableParagraph"/>
              <w:spacing w:before="4" w:line="264" w:lineRule="auto"/>
              <w:ind w:right="453"/>
              <w:rPr>
                <w:sz w:val="28"/>
              </w:rPr>
            </w:pPr>
            <w:r>
              <w:rPr>
                <w:sz w:val="28"/>
              </w:rPr>
              <w:t>Үй жағдайында сөйлеуді дамыту және олардың алдын-алу мәселелері бойынша ата-аналарға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кеңес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беру(үй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тапсырмалары)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:rsidR="008A5B7D" w:rsidRDefault="000D54C2">
            <w:pPr>
              <w:pStyle w:val="TableParagraph"/>
              <w:spacing w:before="4"/>
              <w:ind w:left="105"/>
              <w:rPr>
                <w:sz w:val="28"/>
              </w:rPr>
            </w:pPr>
            <w:r>
              <w:rPr>
                <w:sz w:val="28"/>
              </w:rPr>
              <w:t>Қазан-мамыр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қажетінш</w:t>
            </w:r>
          </w:p>
        </w:tc>
      </w:tr>
      <w:tr w:rsidR="008A5B7D">
        <w:trPr>
          <w:trHeight w:val="338"/>
          <w:jc w:val="right"/>
        </w:trPr>
        <w:tc>
          <w:tcPr>
            <w:tcW w:w="1490" w:type="dxa"/>
          </w:tcPr>
          <w:p w:rsidR="008A5B7D" w:rsidRDefault="000D54C2">
            <w:pPr>
              <w:pStyle w:val="TableParagraph"/>
              <w:spacing w:before="3" w:line="315" w:lineRule="exact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737" w:type="dxa"/>
          </w:tcPr>
          <w:p w:rsidR="008A5B7D" w:rsidRDefault="000D54C2">
            <w:pPr>
              <w:pStyle w:val="TableParagraph"/>
              <w:spacing w:before="3" w:line="315" w:lineRule="exact"/>
              <w:rPr>
                <w:sz w:val="28"/>
              </w:rPr>
            </w:pPr>
            <w:r>
              <w:rPr>
                <w:sz w:val="28"/>
              </w:rPr>
              <w:t>Ата-аналар жиналысын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өткізу.</w:t>
            </w:r>
          </w:p>
        </w:tc>
        <w:tc>
          <w:tcPr>
            <w:tcW w:w="2969" w:type="dxa"/>
          </w:tcPr>
          <w:p w:rsidR="008A5B7D" w:rsidRDefault="000D54C2">
            <w:pPr>
              <w:pStyle w:val="TableParagraph"/>
              <w:spacing w:before="3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қыркүйек-</w:t>
            </w:r>
            <w:r>
              <w:rPr>
                <w:spacing w:val="-2"/>
                <w:sz w:val="28"/>
              </w:rPr>
              <w:t>мамыр</w:t>
            </w:r>
          </w:p>
        </w:tc>
      </w:tr>
      <w:tr w:rsidR="008A5B7D">
        <w:trPr>
          <w:trHeight w:val="668"/>
          <w:jc w:val="right"/>
        </w:trPr>
        <w:tc>
          <w:tcPr>
            <w:tcW w:w="1490" w:type="dxa"/>
            <w:tcBorders>
              <w:bottom w:val="single" w:sz="8" w:space="0" w:color="000000"/>
            </w:tcBorders>
          </w:tcPr>
          <w:p w:rsidR="008A5B7D" w:rsidRDefault="000D54C2">
            <w:pPr>
              <w:pStyle w:val="TableParagraph"/>
              <w:spacing w:before="3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37" w:type="dxa"/>
            <w:tcBorders>
              <w:bottom w:val="single" w:sz="8" w:space="0" w:color="000000"/>
            </w:tcBorders>
          </w:tcPr>
          <w:p w:rsidR="008A5B7D" w:rsidRDefault="000D54C2">
            <w:pPr>
              <w:pStyle w:val="TableParagraph"/>
              <w:spacing w:line="330" w:lineRule="exact"/>
              <w:rPr>
                <w:sz w:val="28"/>
              </w:rPr>
            </w:pPr>
            <w:r>
              <w:rPr>
                <w:sz w:val="28"/>
              </w:rPr>
              <w:t>Ата-аналарға арналған ашық ұйымдастырылған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іс-әреттерді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өткізу</w:t>
            </w: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:rsidR="008A5B7D" w:rsidRDefault="000D54C2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мамыр</w:t>
            </w:r>
          </w:p>
        </w:tc>
      </w:tr>
      <w:tr w:rsidR="008A5B7D">
        <w:trPr>
          <w:trHeight w:val="321"/>
          <w:jc w:val="right"/>
        </w:trPr>
        <w:tc>
          <w:tcPr>
            <w:tcW w:w="1019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8A5B7D" w:rsidRDefault="000D54C2">
            <w:pPr>
              <w:pStyle w:val="TableParagraph"/>
              <w:spacing w:line="301" w:lineRule="exact"/>
              <w:ind w:left="10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IV</w:t>
            </w:r>
            <w:r>
              <w:rPr>
                <w:b/>
                <w:i/>
                <w:spacing w:val="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Біліктілікті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арттыру</w:t>
            </w:r>
          </w:p>
        </w:tc>
      </w:tr>
      <w:tr w:rsidR="008A5B7D">
        <w:trPr>
          <w:trHeight w:val="999"/>
          <w:jc w:val="right"/>
        </w:trPr>
        <w:tc>
          <w:tcPr>
            <w:tcW w:w="1490" w:type="dxa"/>
            <w:tcBorders>
              <w:top w:val="single" w:sz="8" w:space="0" w:color="000000"/>
            </w:tcBorders>
          </w:tcPr>
          <w:p w:rsidR="008A5B7D" w:rsidRDefault="000D54C2">
            <w:pPr>
              <w:pStyle w:val="TableParagraph"/>
              <w:spacing w:before="3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37" w:type="dxa"/>
            <w:tcBorders>
              <w:top w:val="single" w:sz="8" w:space="0" w:color="000000"/>
            </w:tcBorders>
          </w:tcPr>
          <w:p w:rsidR="008A5B7D" w:rsidRDefault="000D54C2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Арнайы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әдістемелік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әдебиеттер,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сөйлеу</w:t>
            </w:r>
          </w:p>
          <w:p w:rsidR="008A5B7D" w:rsidRDefault="000D54C2">
            <w:pPr>
              <w:pStyle w:val="TableParagraph"/>
              <w:spacing w:before="8" w:line="320" w:lineRule="atLeast"/>
              <w:ind w:right="453"/>
              <w:rPr>
                <w:sz w:val="28"/>
              </w:rPr>
            </w:pPr>
            <w:r>
              <w:rPr>
                <w:sz w:val="28"/>
              </w:rPr>
              <w:t>бұзылыстарын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түзету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жаңа әдістерді зерделеу.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:rsidR="008A5B7D" w:rsidRDefault="000D54C2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z w:val="28"/>
              </w:rPr>
              <w:t>қыркүйек-</w:t>
            </w:r>
            <w:r>
              <w:rPr>
                <w:spacing w:val="-2"/>
                <w:sz w:val="28"/>
              </w:rPr>
              <w:t>мамыр</w:t>
            </w:r>
          </w:p>
        </w:tc>
      </w:tr>
      <w:tr w:rsidR="008A5B7D">
        <w:trPr>
          <w:trHeight w:val="1324"/>
          <w:jc w:val="right"/>
        </w:trPr>
        <w:tc>
          <w:tcPr>
            <w:tcW w:w="1490" w:type="dxa"/>
          </w:tcPr>
          <w:p w:rsidR="008A5B7D" w:rsidRDefault="000D54C2">
            <w:pPr>
              <w:pStyle w:val="TableParagraph"/>
              <w:spacing w:before="2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737" w:type="dxa"/>
          </w:tcPr>
          <w:p w:rsidR="008A5B7D" w:rsidRDefault="000D54C2">
            <w:pPr>
              <w:pStyle w:val="TableParagraph"/>
              <w:spacing w:before="2" w:line="244" w:lineRule="auto"/>
              <w:ind w:right="453"/>
              <w:rPr>
                <w:sz w:val="28"/>
              </w:rPr>
            </w:pPr>
            <w:r>
              <w:rPr>
                <w:sz w:val="28"/>
              </w:rPr>
              <w:t>Сөйлеу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бұзылысы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арналған өзге арнайы білім беру ұйымдары, логопедиялық пунктердегі ашық</w:t>
            </w:r>
          </w:p>
          <w:p w:rsidR="008A5B7D" w:rsidRDefault="000D54C2">
            <w:pPr>
              <w:pStyle w:val="TableParagraph"/>
              <w:spacing w:before="2" w:line="315" w:lineRule="exact"/>
              <w:rPr>
                <w:sz w:val="28"/>
              </w:rPr>
            </w:pPr>
            <w:r>
              <w:rPr>
                <w:sz w:val="28"/>
              </w:rPr>
              <w:t>логопедиялық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оқу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қызметтеріне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қатысу.</w:t>
            </w:r>
          </w:p>
        </w:tc>
        <w:tc>
          <w:tcPr>
            <w:tcW w:w="2969" w:type="dxa"/>
          </w:tcPr>
          <w:p w:rsidR="008A5B7D" w:rsidRDefault="000D54C2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 xml:space="preserve">Қазан, қаңтар, </w:t>
            </w:r>
            <w:r>
              <w:rPr>
                <w:spacing w:val="-2"/>
                <w:sz w:val="28"/>
              </w:rPr>
              <w:t>наурыз</w:t>
            </w:r>
          </w:p>
        </w:tc>
      </w:tr>
      <w:tr w:rsidR="008A5B7D">
        <w:trPr>
          <w:trHeight w:val="1325"/>
          <w:jc w:val="right"/>
        </w:trPr>
        <w:tc>
          <w:tcPr>
            <w:tcW w:w="1490" w:type="dxa"/>
            <w:tcBorders>
              <w:bottom w:val="single" w:sz="8" w:space="0" w:color="000000"/>
            </w:tcBorders>
          </w:tcPr>
          <w:p w:rsidR="008A5B7D" w:rsidRDefault="000D54C2">
            <w:pPr>
              <w:pStyle w:val="TableParagraph"/>
              <w:spacing w:before="3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37" w:type="dxa"/>
            <w:tcBorders>
              <w:bottom w:val="single" w:sz="8" w:space="0" w:color="000000"/>
            </w:tcBorders>
          </w:tcPr>
          <w:p w:rsidR="008A5B7D" w:rsidRDefault="000D54C2">
            <w:pPr>
              <w:pStyle w:val="TableParagraph"/>
              <w:spacing w:before="3" w:line="244" w:lineRule="auto"/>
              <w:ind w:right="453"/>
              <w:rPr>
                <w:sz w:val="28"/>
              </w:rPr>
            </w:pPr>
            <w:r>
              <w:rPr>
                <w:sz w:val="28"/>
              </w:rPr>
              <w:t>Балалардағы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бұзылыстарын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түзету мәселелері бойынша тренингерде, біліктілікті арттыру курстарында,</w:t>
            </w:r>
          </w:p>
          <w:p w:rsidR="008A5B7D" w:rsidRDefault="000D54C2">
            <w:pPr>
              <w:pStyle w:val="TableParagraph"/>
              <w:spacing w:before="2" w:line="315" w:lineRule="exact"/>
              <w:rPr>
                <w:sz w:val="28"/>
              </w:rPr>
            </w:pPr>
            <w:r>
              <w:rPr>
                <w:sz w:val="28"/>
              </w:rPr>
              <w:t>семинарларда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алу.</w:t>
            </w: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:rsidR="008A5B7D" w:rsidRDefault="000D54C2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Жыл </w:t>
            </w:r>
            <w:r>
              <w:rPr>
                <w:spacing w:val="-2"/>
                <w:sz w:val="28"/>
              </w:rPr>
              <w:t>ағымында</w:t>
            </w:r>
          </w:p>
        </w:tc>
      </w:tr>
      <w:tr w:rsidR="008A5B7D">
        <w:trPr>
          <w:trHeight w:val="314"/>
          <w:jc w:val="right"/>
        </w:trPr>
        <w:tc>
          <w:tcPr>
            <w:tcW w:w="1019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8A5B7D" w:rsidRDefault="000D54C2">
            <w:pPr>
              <w:pStyle w:val="TableParagraph"/>
              <w:spacing w:line="294" w:lineRule="exact"/>
              <w:ind w:left="10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V Кабинетті</w:t>
            </w:r>
            <w:r>
              <w:rPr>
                <w:b/>
                <w:i/>
                <w:spacing w:val="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рәсімдеу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жұмыстары</w:t>
            </w:r>
          </w:p>
        </w:tc>
      </w:tr>
      <w:tr w:rsidR="008A5B7D">
        <w:trPr>
          <w:trHeight w:val="999"/>
          <w:jc w:val="right"/>
        </w:trPr>
        <w:tc>
          <w:tcPr>
            <w:tcW w:w="1490" w:type="dxa"/>
            <w:tcBorders>
              <w:top w:val="single" w:sz="8" w:space="0" w:color="000000"/>
            </w:tcBorders>
          </w:tcPr>
          <w:p w:rsidR="008A5B7D" w:rsidRDefault="000D54C2">
            <w:pPr>
              <w:pStyle w:val="TableParagraph"/>
              <w:spacing w:before="4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37" w:type="dxa"/>
            <w:tcBorders>
              <w:top w:val="single" w:sz="8" w:space="0" w:color="000000"/>
            </w:tcBorders>
          </w:tcPr>
          <w:p w:rsidR="008A5B7D" w:rsidRDefault="000D54C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Ұйымдастырылған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іс-әрекеттерді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өткізуге</w:t>
            </w:r>
          </w:p>
          <w:p w:rsidR="008A5B7D" w:rsidRDefault="000D54C2">
            <w:pPr>
              <w:pStyle w:val="TableParagraph"/>
              <w:spacing w:before="8" w:line="320" w:lineRule="atLeast"/>
              <w:rPr>
                <w:sz w:val="28"/>
              </w:rPr>
            </w:pP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таратпалы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дидактикалық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материал, көрнекі құралдарды дайындау.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:rsidR="008A5B7D" w:rsidRDefault="000D54C2">
            <w:pPr>
              <w:pStyle w:val="TableParagraph"/>
              <w:spacing w:before="4"/>
              <w:ind w:left="105"/>
              <w:rPr>
                <w:sz w:val="28"/>
              </w:rPr>
            </w:pPr>
            <w:r>
              <w:rPr>
                <w:sz w:val="28"/>
              </w:rPr>
              <w:t>қыркүйек-</w:t>
            </w:r>
            <w:r>
              <w:rPr>
                <w:spacing w:val="-2"/>
                <w:sz w:val="28"/>
              </w:rPr>
              <w:t>мамыр</w:t>
            </w:r>
          </w:p>
        </w:tc>
      </w:tr>
      <w:tr w:rsidR="008A5B7D">
        <w:trPr>
          <w:trHeight w:val="990"/>
          <w:jc w:val="right"/>
        </w:trPr>
        <w:tc>
          <w:tcPr>
            <w:tcW w:w="1490" w:type="dxa"/>
          </w:tcPr>
          <w:p w:rsidR="008A5B7D" w:rsidRDefault="000D54C2">
            <w:pPr>
              <w:pStyle w:val="TableParagraph"/>
              <w:spacing w:before="3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737" w:type="dxa"/>
          </w:tcPr>
          <w:p w:rsidR="008A5B7D" w:rsidRDefault="000D54C2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Логопедиялық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ұйымдастырылған</w:t>
            </w:r>
          </w:p>
          <w:p w:rsidR="008A5B7D" w:rsidRDefault="000D54C2">
            <w:pPr>
              <w:pStyle w:val="TableParagraph"/>
              <w:spacing w:line="330" w:lineRule="exact"/>
              <w:rPr>
                <w:sz w:val="28"/>
              </w:rPr>
            </w:pPr>
            <w:r>
              <w:rPr>
                <w:sz w:val="28"/>
              </w:rPr>
              <w:t>іс-әрекеттердің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мазмұны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стендтерді </w:t>
            </w:r>
            <w:r>
              <w:rPr>
                <w:spacing w:val="-2"/>
                <w:sz w:val="28"/>
              </w:rPr>
              <w:t>рәсімдеу</w:t>
            </w:r>
          </w:p>
        </w:tc>
        <w:tc>
          <w:tcPr>
            <w:tcW w:w="2969" w:type="dxa"/>
          </w:tcPr>
          <w:p w:rsidR="008A5B7D" w:rsidRDefault="000D54C2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қыркүйек-</w:t>
            </w:r>
            <w:r>
              <w:rPr>
                <w:spacing w:val="-2"/>
                <w:sz w:val="28"/>
              </w:rPr>
              <w:t>мамыр</w:t>
            </w:r>
          </w:p>
        </w:tc>
      </w:tr>
    </w:tbl>
    <w:p w:rsidR="008A5B7D" w:rsidRDefault="008A5B7D">
      <w:pPr>
        <w:rPr>
          <w:sz w:val="28"/>
        </w:rPr>
      </w:pPr>
    </w:p>
    <w:p w:rsidR="008A5B7D" w:rsidRDefault="008A5B7D">
      <w:pPr>
        <w:rPr>
          <w:sz w:val="28"/>
        </w:rPr>
      </w:pPr>
    </w:p>
    <w:p w:rsidR="008A5B7D" w:rsidRDefault="008A5B7D">
      <w:pPr>
        <w:spacing w:before="232"/>
        <w:rPr>
          <w:sz w:val="28"/>
        </w:rPr>
      </w:pPr>
    </w:p>
    <w:p w:rsidR="008A5B7D" w:rsidRDefault="000D54C2">
      <w:pPr>
        <w:pStyle w:val="a3"/>
        <w:tabs>
          <w:tab w:val="left" w:pos="2818"/>
          <w:tab w:val="left" w:pos="4126"/>
        </w:tabs>
        <w:spacing w:line="415" w:lineRule="auto"/>
        <w:ind w:left="1" w:right="4410" w:firstLine="187"/>
      </w:pPr>
      <w:r>
        <w:rPr>
          <w:spacing w:val="-2"/>
        </w:rPr>
        <w:t>Әдіскер:</w:t>
      </w:r>
      <w:r>
        <w:tab/>
        <w:t>Н.А.Балгабаева Балабақша логопеді:</w:t>
      </w:r>
      <w:r>
        <w:tab/>
      </w:r>
      <w:r>
        <w:rPr>
          <w:spacing w:val="-2"/>
        </w:rPr>
        <w:t>Г.Джумабаева</w:t>
      </w:r>
    </w:p>
    <w:sectPr w:rsidR="008A5B7D" w:rsidSect="008A5B7D">
      <w:type w:val="continuous"/>
      <w:pgSz w:w="11910" w:h="16840"/>
      <w:pgMar w:top="1100" w:right="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5B7D"/>
    <w:rsid w:val="000D54C2"/>
    <w:rsid w:val="002C3930"/>
    <w:rsid w:val="00442062"/>
    <w:rsid w:val="00566150"/>
    <w:rsid w:val="008A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5B7D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5B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5B7D"/>
    <w:rPr>
      <w:rFonts w:ascii="Calibri" w:eastAsia="Calibri" w:hAnsi="Calibri" w:cs="Calibri"/>
      <w:sz w:val="28"/>
      <w:szCs w:val="28"/>
    </w:rPr>
  </w:style>
  <w:style w:type="paragraph" w:styleId="a4">
    <w:name w:val="List Paragraph"/>
    <w:basedOn w:val="a"/>
    <w:uiPriority w:val="1"/>
    <w:qFormat/>
    <w:rsid w:val="008A5B7D"/>
  </w:style>
  <w:style w:type="paragraph" w:customStyle="1" w:styleId="TableParagraph">
    <w:name w:val="Table Paragraph"/>
    <w:basedOn w:val="a"/>
    <w:uiPriority w:val="1"/>
    <w:qFormat/>
    <w:rsid w:val="008A5B7D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661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150"/>
    <w:rPr>
      <w:rFonts w:ascii="Tahoma" w:eastAsia="Times New Roman" w:hAnsi="Tahoma" w:cs="Tahoma"/>
      <w:sz w:val="16"/>
      <w:szCs w:val="16"/>
      <w:lang w:val="kk-KZ"/>
    </w:rPr>
  </w:style>
  <w:style w:type="paragraph" w:customStyle="1" w:styleId="1">
    <w:name w:val="Обычный1"/>
    <w:rsid w:val="000D54C2"/>
    <w:pPr>
      <w:widowControl/>
      <w:autoSpaceDE/>
      <w:autoSpaceDN/>
      <w:spacing w:line="276" w:lineRule="auto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Дом</dc:creator>
  <cp:lastModifiedBy>Дом</cp:lastModifiedBy>
  <cp:revision>3</cp:revision>
  <dcterms:created xsi:type="dcterms:W3CDTF">2025-02-01T14:37:00Z</dcterms:created>
  <dcterms:modified xsi:type="dcterms:W3CDTF">2025-02-01T14:43:00Z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Weeny Free Word To PDF Converter</vt:lpwstr>
  </property>
  <property fmtid="{D5CDD505-2E9C-101B-9397-08002B2CF9AE}" pid="4" name="LastSaved">
    <vt:filetime>2025-02-01T00:00:00Z</vt:filetime>
  </property>
  <property fmtid="{D5CDD505-2E9C-101B-9397-08002B2CF9AE}" pid="5" name="Producer">
    <vt:lpwstr>GPL Ghostscript 9.23</vt:lpwstr>
  </property>
</Properties>
</file>