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E8" w:rsidRPr="00196309" w:rsidRDefault="004158E8" w:rsidP="001D1927">
      <w:pPr>
        <w:spacing w:line="271" w:lineRule="auto"/>
        <w:ind w:left="0" w:right="-1" w:firstLine="0"/>
        <w:jc w:val="right"/>
        <w:rPr>
          <w:b/>
          <w:sz w:val="24"/>
          <w:szCs w:val="24"/>
          <w:lang w:val="kk-KZ"/>
        </w:rPr>
      </w:pPr>
      <w:r w:rsidRPr="00196309">
        <w:rPr>
          <w:b/>
          <w:sz w:val="24"/>
          <w:szCs w:val="24"/>
          <w:lang w:val="kk-KZ"/>
        </w:rPr>
        <w:t>БЕКІТЕМІН</w:t>
      </w:r>
    </w:p>
    <w:p w:rsidR="004158E8" w:rsidRPr="00196309" w:rsidRDefault="001D1927" w:rsidP="001D1927">
      <w:pPr>
        <w:spacing w:line="271" w:lineRule="auto"/>
        <w:ind w:left="0" w:right="-1" w:firstLine="0"/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«Айдана</w:t>
      </w:r>
      <w:r w:rsidR="004158E8" w:rsidRPr="00196309">
        <w:rPr>
          <w:b/>
          <w:sz w:val="24"/>
          <w:szCs w:val="24"/>
          <w:lang w:val="kk-KZ"/>
        </w:rPr>
        <w:t>» бөбекжай</w:t>
      </w:r>
      <w:r>
        <w:rPr>
          <w:b/>
          <w:sz w:val="24"/>
          <w:szCs w:val="24"/>
          <w:lang w:val="kk-KZ"/>
        </w:rPr>
        <w:t xml:space="preserve"> бақша</w:t>
      </w:r>
    </w:p>
    <w:p w:rsidR="004158E8" w:rsidRPr="00196309" w:rsidRDefault="001D1927" w:rsidP="001D1927">
      <w:pPr>
        <w:spacing w:line="271" w:lineRule="auto"/>
        <w:ind w:left="0" w:right="-1" w:firstLine="0"/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</w:t>
      </w:r>
      <w:r w:rsidR="004158E8" w:rsidRPr="00196309">
        <w:rPr>
          <w:b/>
          <w:sz w:val="24"/>
          <w:szCs w:val="24"/>
          <w:lang w:val="kk-KZ"/>
        </w:rPr>
        <w:t>еңгеруші</w:t>
      </w:r>
      <w:r>
        <w:rPr>
          <w:b/>
          <w:sz w:val="24"/>
          <w:szCs w:val="24"/>
          <w:lang w:val="kk-KZ"/>
        </w:rPr>
        <w:t>сінің м.а</w:t>
      </w:r>
      <w:r w:rsidR="004158E8" w:rsidRPr="00196309">
        <w:rPr>
          <w:b/>
          <w:sz w:val="24"/>
          <w:szCs w:val="24"/>
          <w:lang w:val="kk-KZ"/>
        </w:rPr>
        <w:t>________</w:t>
      </w:r>
      <w:r>
        <w:rPr>
          <w:b/>
          <w:sz w:val="24"/>
          <w:szCs w:val="24"/>
          <w:lang w:val="kk-KZ"/>
        </w:rPr>
        <w:t>Н.Балгабаева</w:t>
      </w:r>
    </w:p>
    <w:p w:rsidR="004158E8" w:rsidRPr="00557DF4" w:rsidRDefault="004158E8" w:rsidP="001D1927">
      <w:pPr>
        <w:spacing w:line="271" w:lineRule="auto"/>
        <w:ind w:left="0" w:right="-1" w:firstLine="0"/>
        <w:jc w:val="right"/>
        <w:rPr>
          <w:b/>
          <w:sz w:val="24"/>
          <w:szCs w:val="24"/>
          <w:lang w:val="kk-KZ"/>
        </w:rPr>
      </w:pPr>
      <w:r w:rsidRPr="00557DF4">
        <w:rPr>
          <w:b/>
          <w:sz w:val="24"/>
          <w:szCs w:val="24"/>
          <w:lang w:val="kk-KZ"/>
        </w:rPr>
        <w:t>«____»__________2023ж.</w:t>
      </w:r>
    </w:p>
    <w:p w:rsidR="004158E8" w:rsidRPr="00557DF4" w:rsidRDefault="004158E8" w:rsidP="00786663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p w:rsidR="00786663" w:rsidRDefault="00786663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  <w:r w:rsidRPr="00557DF4">
        <w:rPr>
          <w:b/>
          <w:sz w:val="24"/>
          <w:szCs w:val="24"/>
          <w:lang w:val="kk-KZ"/>
        </w:rPr>
        <w:t>Мектепке дейінгі тәрбие мен оқытудың үлгілік оқу жоспары жән</w:t>
      </w:r>
      <w:r w:rsidRPr="004158E8">
        <w:rPr>
          <w:b/>
          <w:sz w:val="24"/>
          <w:szCs w:val="24"/>
          <w:lang w:val="kk-KZ"/>
        </w:rPr>
        <w:t xml:space="preserve">е </w:t>
      </w:r>
      <w:r w:rsidRPr="00557DF4">
        <w:rPr>
          <w:b/>
          <w:sz w:val="24"/>
          <w:szCs w:val="24"/>
          <w:lang w:val="kk-KZ"/>
        </w:rPr>
        <w:t>Мектепке дейінгі тәрбие мен оқытудың үлгілік оқу бағдарламасы негізінде20</w:t>
      </w:r>
      <w:r w:rsidRPr="004158E8">
        <w:rPr>
          <w:b/>
          <w:sz w:val="24"/>
          <w:szCs w:val="24"/>
          <w:lang w:val="kk-KZ"/>
        </w:rPr>
        <w:t>2</w:t>
      </w:r>
      <w:r w:rsidR="004158E8" w:rsidRPr="004158E8">
        <w:rPr>
          <w:b/>
          <w:sz w:val="24"/>
          <w:szCs w:val="24"/>
          <w:lang w:val="kk-KZ"/>
        </w:rPr>
        <w:t>3</w:t>
      </w:r>
      <w:r w:rsidR="000F4B48" w:rsidRPr="00557DF4">
        <w:rPr>
          <w:b/>
          <w:sz w:val="24"/>
          <w:szCs w:val="24"/>
          <w:lang w:val="kk-KZ"/>
        </w:rPr>
        <w:t xml:space="preserve"> -</w:t>
      </w:r>
      <w:r w:rsidRPr="00557DF4">
        <w:rPr>
          <w:b/>
          <w:sz w:val="24"/>
          <w:szCs w:val="24"/>
          <w:lang w:val="kk-KZ"/>
        </w:rPr>
        <w:t>20</w:t>
      </w:r>
      <w:r w:rsidRPr="004158E8">
        <w:rPr>
          <w:b/>
          <w:sz w:val="24"/>
          <w:szCs w:val="24"/>
          <w:lang w:val="kk-KZ"/>
        </w:rPr>
        <w:t>2</w:t>
      </w:r>
      <w:r w:rsidR="004158E8" w:rsidRPr="004158E8">
        <w:rPr>
          <w:b/>
          <w:sz w:val="24"/>
          <w:szCs w:val="24"/>
          <w:lang w:val="kk-KZ"/>
        </w:rPr>
        <w:t>4</w:t>
      </w:r>
      <w:r w:rsidR="004158E8">
        <w:rPr>
          <w:b/>
          <w:sz w:val="24"/>
          <w:szCs w:val="24"/>
          <w:lang w:val="kk-KZ"/>
        </w:rPr>
        <w:t xml:space="preserve"> оқу жылына арналған</w:t>
      </w:r>
      <w:r w:rsidRPr="00557DF4">
        <w:rPr>
          <w:b/>
          <w:sz w:val="24"/>
          <w:szCs w:val="24"/>
          <w:lang w:val="kk-KZ"/>
        </w:rPr>
        <w:t xml:space="preserve">  ұйымдастырылған  </w:t>
      </w:r>
      <w:r w:rsidR="004158E8">
        <w:rPr>
          <w:b/>
          <w:sz w:val="24"/>
          <w:szCs w:val="24"/>
          <w:lang w:val="kk-KZ"/>
        </w:rPr>
        <w:t>іс-әрекеттің перспективалық жоспары</w:t>
      </w:r>
    </w:p>
    <w:p w:rsidR="00786663" w:rsidRPr="004158E8" w:rsidRDefault="004158E8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Кіші «</w:t>
      </w:r>
      <w:r w:rsidR="001D1927">
        <w:rPr>
          <w:b/>
          <w:sz w:val="24"/>
          <w:szCs w:val="24"/>
          <w:lang w:val="kk-KZ"/>
        </w:rPr>
        <w:t>Балдәурен</w:t>
      </w:r>
      <w:r>
        <w:rPr>
          <w:b/>
          <w:sz w:val="24"/>
          <w:szCs w:val="24"/>
          <w:lang w:val="kk-KZ"/>
        </w:rPr>
        <w:t>» то</w:t>
      </w:r>
      <w:r w:rsidR="00BF75D9">
        <w:rPr>
          <w:b/>
          <w:sz w:val="24"/>
          <w:szCs w:val="24"/>
          <w:lang w:val="kk-KZ"/>
        </w:rPr>
        <w:t>бы</w:t>
      </w:r>
    </w:p>
    <w:tbl>
      <w:tblPr>
        <w:tblStyle w:val="TableGrid"/>
        <w:tblW w:w="10490" w:type="dxa"/>
        <w:tblInd w:w="-599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993"/>
        <w:gridCol w:w="2596"/>
        <w:gridCol w:w="6901"/>
      </w:tblGrid>
      <w:tr w:rsidR="00786663" w:rsidRPr="004158E8" w:rsidTr="00BF75D9">
        <w:trPr>
          <w:cantSplit/>
          <w:trHeight w:val="8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6663" w:rsidRPr="004158E8" w:rsidRDefault="00786663" w:rsidP="00162890">
            <w:pPr>
              <w:spacing w:after="0" w:line="259" w:lineRule="auto"/>
              <w:ind w:left="43" w:right="113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63" w:rsidRPr="004158E8" w:rsidRDefault="00786663" w:rsidP="00162890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63" w:rsidRPr="004158E8" w:rsidRDefault="00786663" w:rsidP="00162890">
            <w:pPr>
              <w:spacing w:after="0" w:line="259" w:lineRule="auto"/>
              <w:ind w:left="259" w:hanging="113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AC6D44" w:rsidRPr="001D1927" w:rsidTr="00BF75D9">
        <w:trPr>
          <w:trHeight w:val="1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44" w:rsidRPr="004158E8" w:rsidRDefault="00AC6D44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44" w:rsidRDefault="00AC6D44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 xml:space="preserve">Музыка </w:t>
            </w:r>
          </w:p>
          <w:p w:rsidR="0073197D" w:rsidRPr="004158E8" w:rsidRDefault="0073197D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Аптасына 1 сағат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192" w:rsidRPr="00634192" w:rsidRDefault="00A95689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 xml:space="preserve">Музыка тыңдау: </w:t>
            </w:r>
            <w:r w:rsidR="00634192" w:rsidRPr="00634192">
              <w:rPr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</w:t>
            </w:r>
          </w:p>
          <w:p w:rsidR="00A95689" w:rsidRPr="00A95689" w:rsidRDefault="00634192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634192">
              <w:rPr>
                <w:sz w:val="24"/>
                <w:szCs w:val="24"/>
                <w:lang w:val="kk-KZ"/>
              </w:rPr>
              <w:t>эмоционалды көңіл-күймен қабылдау, оны тыңдау, дыбысталу ерекшеліктерін ажырата білу.</w:t>
            </w:r>
          </w:p>
          <w:p w:rsidR="00A95689" w:rsidRP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 xml:space="preserve">Ән  айту: Ән айтуға қызығушылықты, </w:t>
            </w:r>
            <w:r w:rsidR="00634192">
              <w:rPr>
                <w:sz w:val="24"/>
                <w:szCs w:val="24"/>
                <w:lang w:val="kk-KZ"/>
              </w:rPr>
              <w:t xml:space="preserve">педагогтың </w:t>
            </w:r>
            <w:r w:rsidRPr="00A95689">
              <w:rPr>
                <w:sz w:val="24"/>
                <w:szCs w:val="24"/>
                <w:lang w:val="kk-KZ"/>
              </w:rPr>
              <w:t>дауыс ырғағына еліктеу, әннің сөздері мен жеке буындарды айту.</w:t>
            </w:r>
          </w:p>
          <w:p w:rsidR="00634192" w:rsidRPr="00634192" w:rsidRDefault="00A95689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>Музыкалық-ырғақтық қимылдар:</w:t>
            </w:r>
            <w:r w:rsidR="00634192" w:rsidRPr="00634192">
              <w:rPr>
                <w:sz w:val="24"/>
                <w:szCs w:val="24"/>
                <w:lang w:val="kk-KZ"/>
              </w:rPr>
              <w:t xml:space="preserve">Музыканың сүйемелдеуімен топпен және шеңбер бойынша қол ұстасып </w:t>
            </w:r>
          </w:p>
          <w:p w:rsidR="00A95689" w:rsidRPr="00A95689" w:rsidRDefault="00634192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634192">
              <w:rPr>
                <w:sz w:val="24"/>
                <w:szCs w:val="24"/>
                <w:lang w:val="kk-KZ"/>
              </w:rPr>
              <w:t xml:space="preserve">жүру және жүгіру дағдыларын қалыптастыру. </w:t>
            </w:r>
          </w:p>
          <w:p w:rsidR="00634192" w:rsidRDefault="00634192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lang w:val="kk-KZ"/>
              </w:rPr>
            </w:pPr>
          </w:p>
          <w:p w:rsidR="00634192" w:rsidRDefault="00634192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lang w:val="kk-KZ"/>
              </w:rPr>
            </w:pPr>
          </w:p>
          <w:p w:rsidR="00634192" w:rsidRPr="00634192" w:rsidRDefault="00634192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lang w:val="kk-KZ"/>
              </w:rPr>
            </w:pPr>
          </w:p>
          <w:p w:rsidR="00AC6D44" w:rsidRPr="004158E8" w:rsidRDefault="00AC6D44" w:rsidP="006341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A33D8B" w:rsidRPr="004158E8" w:rsidRDefault="00A33D8B" w:rsidP="00162890">
      <w:pPr>
        <w:jc w:val="left"/>
        <w:rPr>
          <w:sz w:val="24"/>
          <w:szCs w:val="24"/>
          <w:lang w:val="kk-KZ"/>
        </w:rPr>
      </w:pPr>
    </w:p>
    <w:tbl>
      <w:tblPr>
        <w:tblStyle w:val="TableGrid"/>
        <w:tblpPr w:leftFromText="180" w:rightFromText="180" w:vertAnchor="text" w:horzAnchor="margin" w:tblpX="-599" w:tblpY="238"/>
        <w:tblW w:w="10458" w:type="dxa"/>
        <w:tblInd w:w="0" w:type="dxa"/>
        <w:tblLayout w:type="fixed"/>
        <w:tblCellMar>
          <w:top w:w="7" w:type="dxa"/>
          <w:left w:w="110" w:type="dxa"/>
          <w:right w:w="115" w:type="dxa"/>
        </w:tblCellMar>
        <w:tblLook w:val="04A0"/>
      </w:tblPr>
      <w:tblGrid>
        <w:gridCol w:w="537"/>
        <w:gridCol w:w="2437"/>
        <w:gridCol w:w="7484"/>
      </w:tblGrid>
      <w:tr w:rsidR="004158E8" w:rsidRPr="004158E8" w:rsidTr="002E466E">
        <w:trPr>
          <w:cantSplit/>
          <w:trHeight w:val="82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158E8" w:rsidRPr="004158E8" w:rsidRDefault="004158E8" w:rsidP="00162890">
            <w:pPr>
              <w:spacing w:after="0" w:line="259" w:lineRule="auto"/>
              <w:ind w:left="43" w:right="113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E8" w:rsidRPr="004158E8" w:rsidRDefault="004158E8" w:rsidP="00162890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E8" w:rsidRPr="004158E8" w:rsidRDefault="004158E8" w:rsidP="00162890">
            <w:pPr>
              <w:spacing w:after="0" w:line="259" w:lineRule="auto"/>
              <w:ind w:left="259" w:hanging="113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4158E8" w:rsidRPr="00E321B0" w:rsidTr="002E466E">
        <w:trPr>
          <w:trHeight w:val="169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158E8" w:rsidRPr="004158E8" w:rsidRDefault="004158E8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E8" w:rsidRDefault="004158E8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 xml:space="preserve">Музыка </w:t>
            </w:r>
          </w:p>
          <w:p w:rsidR="0073197D" w:rsidRPr="004158E8" w:rsidRDefault="0073197D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92" w:rsidRPr="00356A92" w:rsidRDefault="00A95689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56A92">
              <w:rPr>
                <w:sz w:val="22"/>
              </w:rPr>
              <w:t xml:space="preserve">Музыка </w:t>
            </w:r>
            <w:proofErr w:type="spellStart"/>
            <w:r w:rsidRPr="00356A92">
              <w:rPr>
                <w:sz w:val="22"/>
              </w:rPr>
              <w:t>тыңдау</w:t>
            </w:r>
            <w:proofErr w:type="spellEnd"/>
            <w:r w:rsidRPr="00356A92">
              <w:rPr>
                <w:sz w:val="22"/>
              </w:rPr>
              <w:t>: Музыка тыңдауғақызығушылықтыжәнетүрліжанрлымузыкалықшығармаларды:</w:t>
            </w:r>
            <w:r w:rsidR="00356A92" w:rsidRPr="00356A92">
              <w:rPr>
                <w:sz w:val="22"/>
              </w:rPr>
              <w:t xml:space="preserve">Музыкалықиллюстрацияменсүйемелденетінәңгімелергеқызықтыру. </w:t>
            </w:r>
          </w:p>
          <w:p w:rsidR="00A95689" w:rsidRPr="00356A92" w:rsidRDefault="00356A92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356A92">
              <w:rPr>
                <w:sz w:val="22"/>
              </w:rPr>
              <w:t>Кейіпкердіиллюстрациялар</w:t>
            </w:r>
            <w:proofErr w:type="spellEnd"/>
            <w:r w:rsidRPr="00356A92">
              <w:rPr>
                <w:sz w:val="22"/>
              </w:rPr>
              <w:t xml:space="preserve">, </w:t>
            </w:r>
            <w:proofErr w:type="spellStart"/>
            <w:r w:rsidRPr="00356A92">
              <w:rPr>
                <w:sz w:val="22"/>
              </w:rPr>
              <w:t>әңгімелербойыншатанужәнемузыканыесте</w:t>
            </w:r>
            <w:proofErr w:type="spellEnd"/>
          </w:p>
          <w:p w:rsidR="00A95689" w:rsidRPr="00356A92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356A92">
              <w:rPr>
                <w:sz w:val="22"/>
              </w:rPr>
              <w:t>Әнайту</w:t>
            </w:r>
            <w:proofErr w:type="spellEnd"/>
            <w:r w:rsidRPr="00356A92">
              <w:rPr>
                <w:sz w:val="22"/>
              </w:rPr>
              <w:t xml:space="preserve">: </w:t>
            </w:r>
            <w:proofErr w:type="spellStart"/>
            <w:r w:rsidRPr="00356A92">
              <w:rPr>
                <w:sz w:val="22"/>
              </w:rPr>
              <w:t>Созылыңқыдыбысталуғаеліктейотырыпересекпенқосылыпәнайту</w:t>
            </w:r>
            <w:proofErr w:type="spellEnd"/>
            <w:r w:rsidRPr="00356A92">
              <w:rPr>
                <w:sz w:val="22"/>
              </w:rPr>
              <w:t>.</w:t>
            </w:r>
          </w:p>
          <w:p w:rsidR="00356A92" w:rsidRPr="00356A92" w:rsidRDefault="00D2349A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56A92">
              <w:rPr>
                <w:sz w:val="22"/>
              </w:rPr>
              <w:t>Музыкалық-ырғақтыққимылдар.</w:t>
            </w:r>
            <w:r w:rsidR="00356A92" w:rsidRPr="00356A92">
              <w:rPr>
                <w:sz w:val="22"/>
              </w:rPr>
              <w:t>Әртүрлікейіпкерлердіңқимылдарынойындардакөрсету (</w:t>
            </w:r>
            <w:proofErr w:type="spellStart"/>
            <w:r w:rsidR="00356A92" w:rsidRPr="00356A92">
              <w:rPr>
                <w:sz w:val="22"/>
              </w:rPr>
              <w:t>қанатынжайып</w:t>
            </w:r>
            <w:proofErr w:type="spellEnd"/>
          </w:p>
          <w:p w:rsidR="00356A92" w:rsidRPr="00356A92" w:rsidRDefault="00356A92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356A92">
              <w:rPr>
                <w:sz w:val="22"/>
              </w:rPr>
              <w:t>ұшқанқұстар</w:t>
            </w:r>
            <w:proofErr w:type="spellEnd"/>
            <w:r w:rsidRPr="00356A92">
              <w:rPr>
                <w:sz w:val="22"/>
              </w:rPr>
              <w:t xml:space="preserve">), </w:t>
            </w:r>
            <w:proofErr w:type="spellStart"/>
            <w:r w:rsidRPr="00356A92">
              <w:rPr>
                <w:sz w:val="22"/>
              </w:rPr>
              <w:t>ойындар</w:t>
            </w:r>
            <w:proofErr w:type="spellEnd"/>
            <w:r w:rsidRPr="00356A92">
              <w:rPr>
                <w:sz w:val="22"/>
              </w:rPr>
              <w:t xml:space="preserve"> мен </w:t>
            </w:r>
            <w:proofErr w:type="spellStart"/>
            <w:r w:rsidRPr="00356A92">
              <w:rPr>
                <w:sz w:val="22"/>
              </w:rPr>
              <w:t>әндердісахналау</w:t>
            </w:r>
            <w:proofErr w:type="spellEnd"/>
            <w:r w:rsidRPr="00356A92">
              <w:rPr>
                <w:sz w:val="22"/>
              </w:rPr>
              <w:t>.</w:t>
            </w:r>
          </w:p>
          <w:p w:rsidR="00D2349A" w:rsidRPr="00356A92" w:rsidRDefault="00356A92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356A92">
              <w:rPr>
                <w:sz w:val="22"/>
              </w:rPr>
              <w:t>сақтау</w:t>
            </w:r>
            <w:proofErr w:type="spellEnd"/>
            <w:r w:rsidRPr="00356A92">
              <w:rPr>
                <w:sz w:val="22"/>
              </w:rPr>
              <w:t>.</w:t>
            </w:r>
          </w:p>
          <w:p w:rsidR="0042720B" w:rsidRPr="00D2349A" w:rsidRDefault="00E321B0" w:rsidP="00E321B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E321B0"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A33D8B" w:rsidRPr="004158E8" w:rsidRDefault="00A33D8B" w:rsidP="00162890">
      <w:pPr>
        <w:jc w:val="left"/>
        <w:rPr>
          <w:sz w:val="24"/>
          <w:szCs w:val="24"/>
          <w:lang w:val="kk-KZ"/>
        </w:rPr>
      </w:pPr>
    </w:p>
    <w:tbl>
      <w:tblPr>
        <w:tblStyle w:val="TableGrid"/>
        <w:tblpPr w:leftFromText="180" w:rightFromText="180" w:vertAnchor="text" w:horzAnchor="margin" w:tblpX="-599" w:tblpY="-64"/>
        <w:tblW w:w="10458" w:type="dxa"/>
        <w:tblInd w:w="0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1186"/>
        <w:gridCol w:w="2468"/>
        <w:gridCol w:w="6804"/>
      </w:tblGrid>
      <w:tr w:rsidR="00AC6D44" w:rsidRPr="004158E8" w:rsidTr="00557DF4">
        <w:trPr>
          <w:cantSplit/>
          <w:trHeight w:val="82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44" w:rsidRPr="004158E8" w:rsidRDefault="00AC6D44" w:rsidP="00162890">
            <w:pPr>
              <w:spacing w:after="0" w:line="259" w:lineRule="auto"/>
              <w:ind w:left="43" w:right="113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44" w:rsidRPr="004158E8" w:rsidRDefault="00AC6D44" w:rsidP="00162890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44" w:rsidRPr="004158E8" w:rsidRDefault="00AC6D44" w:rsidP="00162890">
            <w:pPr>
              <w:spacing w:after="0" w:line="259" w:lineRule="auto"/>
              <w:ind w:left="259" w:hanging="113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AC6D44" w:rsidRPr="001D1927" w:rsidTr="00557DF4">
        <w:trPr>
          <w:trHeight w:val="155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44" w:rsidRPr="004158E8" w:rsidRDefault="00AC6D44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44" w:rsidRDefault="00AC6D44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 xml:space="preserve">Музыка </w:t>
            </w:r>
          </w:p>
          <w:p w:rsidR="0073197D" w:rsidRPr="004158E8" w:rsidRDefault="0073197D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89" w:rsidRP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 xml:space="preserve">Музыка </w:t>
            </w:r>
            <w:proofErr w:type="spellStart"/>
            <w:r w:rsidRPr="00A95689">
              <w:rPr>
                <w:sz w:val="24"/>
                <w:szCs w:val="24"/>
              </w:rPr>
              <w:t>тыңдау</w:t>
            </w:r>
            <w:proofErr w:type="spellEnd"/>
            <w:r w:rsidRPr="00A95689">
              <w:rPr>
                <w:sz w:val="24"/>
                <w:szCs w:val="24"/>
              </w:rPr>
              <w:t xml:space="preserve">: </w:t>
            </w:r>
            <w:proofErr w:type="spellStart"/>
            <w:r w:rsidRPr="00A95689">
              <w:rPr>
                <w:sz w:val="24"/>
                <w:szCs w:val="24"/>
              </w:rPr>
              <w:t>Әнніңмағынасынтүсіну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қоңыраулардыңжоғарыжәнетөмендыбысталуынажырату</w:t>
            </w:r>
            <w:proofErr w:type="spellEnd"/>
            <w:r w:rsidRPr="00A95689">
              <w:rPr>
                <w:sz w:val="24"/>
                <w:szCs w:val="24"/>
              </w:rPr>
              <w:t>;</w:t>
            </w:r>
          </w:p>
          <w:p w:rsidR="00A95689" w:rsidRP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95689">
              <w:rPr>
                <w:sz w:val="24"/>
                <w:szCs w:val="24"/>
              </w:rPr>
              <w:t>аспаптардыңшығаратынжәнеересектіңәнайтуынакелті</w:t>
            </w:r>
            <w:proofErr w:type="gramStart"/>
            <w:r w:rsidRPr="00A95689">
              <w:rPr>
                <w:sz w:val="24"/>
                <w:szCs w:val="24"/>
              </w:rPr>
              <w:t>р</w:t>
            </w:r>
            <w:proofErr w:type="gramEnd"/>
            <w:r w:rsidRPr="00A95689">
              <w:rPr>
                <w:sz w:val="24"/>
                <w:szCs w:val="24"/>
              </w:rPr>
              <w:t>іп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әндіӘнайту</w:t>
            </w:r>
            <w:proofErr w:type="spellEnd"/>
            <w:r w:rsidRPr="00A95689">
              <w:rPr>
                <w:sz w:val="24"/>
                <w:szCs w:val="24"/>
              </w:rPr>
              <w:t xml:space="preserve">: </w:t>
            </w:r>
            <w:proofErr w:type="spellStart"/>
            <w:r w:rsidRPr="00A95689">
              <w:rPr>
                <w:sz w:val="24"/>
                <w:szCs w:val="24"/>
              </w:rPr>
              <w:t>Кү</w:t>
            </w:r>
            <w:proofErr w:type="gramStart"/>
            <w:r w:rsidRPr="00A95689">
              <w:rPr>
                <w:sz w:val="24"/>
                <w:szCs w:val="24"/>
              </w:rPr>
              <w:t>шт</w:t>
            </w:r>
            <w:proofErr w:type="gramEnd"/>
            <w:r w:rsidRPr="00A95689">
              <w:rPr>
                <w:sz w:val="24"/>
                <w:szCs w:val="24"/>
              </w:rPr>
              <w:t>үсірмей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табиғидауыспен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дауыстыжылдамдатпай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жекесөздердіайқайламайайтудықалыптастыру</w:t>
            </w:r>
            <w:proofErr w:type="spellEnd"/>
            <w:r w:rsidRPr="00A95689">
              <w:rPr>
                <w:sz w:val="24"/>
                <w:szCs w:val="24"/>
              </w:rPr>
              <w:t>.</w:t>
            </w:r>
          </w:p>
          <w:p w:rsidR="00A95689" w:rsidRP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95689">
              <w:rPr>
                <w:sz w:val="24"/>
                <w:szCs w:val="24"/>
              </w:rPr>
              <w:t>әндісахналаудақимылдардыңжекеэлементтерінқолдану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күрделіемесқимылдарбірізділігінестесақтау</w:t>
            </w:r>
            <w:proofErr w:type="spellEnd"/>
            <w:r w:rsidRPr="00A95689">
              <w:rPr>
                <w:sz w:val="24"/>
                <w:szCs w:val="24"/>
              </w:rPr>
              <w:t>.</w:t>
            </w:r>
          </w:p>
          <w:p w:rsidR="00AC6D44" w:rsidRPr="004158E8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95689">
              <w:rPr>
                <w:sz w:val="24"/>
                <w:szCs w:val="24"/>
              </w:rPr>
              <w:t>Музыкалық-ырғақтыққимылдар</w:t>
            </w:r>
            <w:proofErr w:type="spellEnd"/>
            <w:r w:rsidRPr="00A95689">
              <w:rPr>
                <w:sz w:val="24"/>
                <w:szCs w:val="24"/>
              </w:rPr>
              <w:t xml:space="preserve">: </w:t>
            </w:r>
            <w:proofErr w:type="spellStart"/>
            <w:r w:rsidRPr="00A95689">
              <w:rPr>
                <w:sz w:val="24"/>
                <w:szCs w:val="24"/>
              </w:rPr>
              <w:t>Бубенмен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сылдырмақпен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бірқалыптыырғақты</w:t>
            </w:r>
            <w:proofErr w:type="spellEnd"/>
            <w:r w:rsidRPr="00A95689">
              <w:rPr>
                <w:sz w:val="24"/>
                <w:szCs w:val="24"/>
              </w:rPr>
              <w:t xml:space="preserve">, </w:t>
            </w:r>
            <w:proofErr w:type="spellStart"/>
            <w:r w:rsidRPr="00A95689">
              <w:rPr>
                <w:sz w:val="24"/>
                <w:szCs w:val="24"/>
              </w:rPr>
              <w:t>түрлібейнелік</w:t>
            </w:r>
            <w:proofErr w:type="spellEnd"/>
            <w:r w:rsidRPr="00A95689">
              <w:rPr>
                <w:sz w:val="24"/>
                <w:szCs w:val="24"/>
              </w:rPr>
              <w:t xml:space="preserve"> - </w:t>
            </w:r>
            <w:proofErr w:type="spellStart"/>
            <w:r w:rsidRPr="00A95689">
              <w:rPr>
                <w:sz w:val="24"/>
                <w:szCs w:val="24"/>
              </w:rPr>
              <w:t>ойынқимылдарынбере</w:t>
            </w:r>
            <w:r w:rsidR="00AC6D44" w:rsidRPr="004158E8">
              <w:rPr>
                <w:sz w:val="24"/>
                <w:szCs w:val="24"/>
              </w:rPr>
              <w:t>Көңілдіжәнебаяумузыкаментаныстыру</w:t>
            </w:r>
            <w:proofErr w:type="spellEnd"/>
            <w:r w:rsidR="00AC6D44" w:rsidRPr="004158E8">
              <w:rPr>
                <w:sz w:val="24"/>
                <w:szCs w:val="24"/>
              </w:rPr>
              <w:t xml:space="preserve">. </w:t>
            </w:r>
          </w:p>
          <w:p w:rsidR="00AC6D44" w:rsidRPr="004158E8" w:rsidRDefault="00AC6D44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 xml:space="preserve">Ойындарда кейіпкерлердің қимылдарын </w:t>
            </w:r>
          </w:p>
          <w:p w:rsidR="00AC6D44" w:rsidRPr="004158E8" w:rsidRDefault="00AC6D44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(құс, аю, қоян) көрсетуге ынталандыру.</w:t>
            </w:r>
          </w:p>
          <w:p w:rsidR="008C4F3D" w:rsidRPr="008C4F3D" w:rsidRDefault="00AC6D44" w:rsidP="008C4F3D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  </w:t>
            </w:r>
            <w:r w:rsidR="008C4F3D" w:rsidRPr="008C4F3D">
              <w:rPr>
                <w:sz w:val="24"/>
                <w:szCs w:val="24"/>
                <w:lang w:val="kk-KZ"/>
              </w:rPr>
              <w:t xml:space="preserve">Аспаптарда өз еріктерінше ойнауға, шығармашылыққа баулу. </w:t>
            </w:r>
          </w:p>
          <w:p w:rsidR="00AC6D44" w:rsidRPr="004158E8" w:rsidRDefault="008C4F3D" w:rsidP="008C4F3D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  <w:r w:rsidRPr="008C4F3D">
              <w:rPr>
                <w:sz w:val="24"/>
                <w:szCs w:val="24"/>
                <w:lang w:val="kk-KZ"/>
              </w:rPr>
              <w:t>жеткізу.  Белгілі әуенге қимылдар жасауға үйрету, тез, ойнақы музыкалар мен жай орындалатын музыкаларды ажыратуға қалыптастыру.</w:t>
            </w:r>
          </w:p>
          <w:p w:rsidR="00AC6D44" w:rsidRDefault="00AC6D44" w:rsidP="00162890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</w:p>
          <w:p w:rsidR="0073197D" w:rsidRDefault="0073197D" w:rsidP="00162890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</w:p>
          <w:p w:rsidR="0073197D" w:rsidRPr="004158E8" w:rsidRDefault="0073197D" w:rsidP="00162890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A33D8B" w:rsidRDefault="00A33D8B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BF75D9" w:rsidRDefault="00BF75D9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BF75D9" w:rsidRDefault="00BF75D9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BF75D9" w:rsidRDefault="00BF75D9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BF75D9" w:rsidRDefault="00BF75D9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BF75D9" w:rsidRPr="004158E8" w:rsidRDefault="00BF75D9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tbl>
      <w:tblPr>
        <w:tblStyle w:val="TableGrid"/>
        <w:tblW w:w="10632" w:type="dxa"/>
        <w:tblInd w:w="-741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1296"/>
        <w:gridCol w:w="2437"/>
        <w:gridCol w:w="6899"/>
      </w:tblGrid>
      <w:tr w:rsidR="00A33D8B" w:rsidRPr="004158E8" w:rsidTr="00557DF4">
        <w:trPr>
          <w:cantSplit/>
          <w:trHeight w:val="8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4158E8" w:rsidRDefault="00A33D8B" w:rsidP="00162890">
            <w:pPr>
              <w:spacing w:after="0" w:line="259" w:lineRule="auto"/>
              <w:ind w:left="43" w:right="113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4158E8" w:rsidRDefault="00A33D8B" w:rsidP="00162890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4158E8" w:rsidRDefault="00A33D8B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A33D8B" w:rsidRPr="00356A92" w:rsidTr="00557DF4">
        <w:trPr>
          <w:trHeight w:val="1694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4158E8" w:rsidRDefault="00A33D8B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Default="00850438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 xml:space="preserve">Музыка </w:t>
            </w:r>
          </w:p>
          <w:p w:rsidR="0073197D" w:rsidRPr="004158E8" w:rsidRDefault="0073197D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89" w:rsidRP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>Музыка тыңдау: Жаңа әндерді музыкалық-қимылдық көрсетусіз тыңдау.</w:t>
            </w:r>
          </w:p>
          <w:p w:rsidR="00356A92" w:rsidRDefault="00A95689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>Ән  айту: Әнді жеке және топпен айту, әуеннің жеке екпінін және ырғақты дұрыс жеткізу дағдыларын қалыптастыру;</w:t>
            </w:r>
          </w:p>
          <w:p w:rsidR="00356A92" w:rsidRPr="00356A92" w:rsidRDefault="00356A92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6A92">
              <w:rPr>
                <w:sz w:val="24"/>
                <w:szCs w:val="24"/>
                <w:lang w:val="kk-KZ"/>
              </w:rPr>
              <w:t xml:space="preserve">Балаларды кейбір музыкалық аспаптардың (барабан, бубен, сылдырмақ), </w:t>
            </w:r>
          </w:p>
          <w:p w:rsidR="00A95689" w:rsidRPr="00A95689" w:rsidRDefault="00356A92" w:rsidP="00356A92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356A92">
              <w:rPr>
                <w:sz w:val="24"/>
                <w:szCs w:val="24"/>
                <w:lang w:val="kk-KZ"/>
              </w:rPr>
              <w:t>оның ішінде қазақ халқының ұлттық аспаптарының (асатаяк, сырнай) дыбыстарымен таныстыру.</w:t>
            </w:r>
          </w:p>
          <w:p w:rsid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>Музыкалық-ырғақтық қимылдар: 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өту.</w:t>
            </w:r>
          </w:p>
          <w:p w:rsidR="00A95689" w:rsidRDefault="00A95689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A95689">
              <w:rPr>
                <w:sz w:val="24"/>
                <w:szCs w:val="24"/>
                <w:lang w:val="kk-KZ"/>
              </w:rPr>
              <w:t>отырып заттармен қимылдар жасау.</w:t>
            </w:r>
          </w:p>
          <w:p w:rsidR="0073197D" w:rsidRDefault="0073197D" w:rsidP="00162890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</w:p>
          <w:p w:rsidR="0073197D" w:rsidRPr="004158E8" w:rsidRDefault="0073197D" w:rsidP="00356A92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AC6D44" w:rsidRDefault="00AC6D44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6319CD" w:rsidRDefault="006319CD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6319CD" w:rsidRDefault="006319CD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6319CD" w:rsidRDefault="006319CD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p w:rsidR="006319CD" w:rsidRPr="004158E8" w:rsidRDefault="006319CD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tbl>
      <w:tblPr>
        <w:tblStyle w:val="TableGrid"/>
        <w:tblW w:w="10490" w:type="dxa"/>
        <w:tblInd w:w="-741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1294"/>
        <w:gridCol w:w="2437"/>
        <w:gridCol w:w="6759"/>
      </w:tblGrid>
      <w:tr w:rsidR="00A33D8B" w:rsidRPr="004158E8" w:rsidTr="00557DF4">
        <w:trPr>
          <w:cantSplit/>
          <w:trHeight w:val="8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4158E8" w:rsidRDefault="00A33D8B" w:rsidP="00162890">
            <w:pPr>
              <w:spacing w:after="0" w:line="259" w:lineRule="auto"/>
              <w:ind w:left="43" w:right="113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4158E8" w:rsidRDefault="00A33D8B" w:rsidP="00162890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4158E8" w:rsidRDefault="00A33D8B" w:rsidP="00162890">
            <w:pPr>
              <w:spacing w:after="0" w:line="259" w:lineRule="auto"/>
              <w:ind w:left="259" w:hanging="113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A33D8B" w:rsidRPr="001D1927" w:rsidTr="00557DF4">
        <w:trPr>
          <w:trHeight w:val="213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4158E8" w:rsidRDefault="00A33D8B" w:rsidP="00162890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D" w:rsidRDefault="00850438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>Музыка</w:t>
            </w:r>
          </w:p>
          <w:p w:rsidR="00A33D8B" w:rsidRPr="004158E8" w:rsidRDefault="0073197D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F7" w:rsidRPr="008822F7" w:rsidRDefault="00162890" w:rsidP="008822F7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>Музыка тыңдау:</w:t>
            </w:r>
            <w:r w:rsidR="008822F7" w:rsidRPr="008822F7">
              <w:rPr>
                <w:bCs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</w:t>
            </w:r>
          </w:p>
          <w:p w:rsidR="00162890" w:rsidRPr="00162890" w:rsidRDefault="008822F7" w:rsidP="008822F7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8822F7">
              <w:rPr>
                <w:bCs/>
                <w:sz w:val="24"/>
                <w:szCs w:val="24"/>
                <w:lang w:val="kk-KZ"/>
              </w:rPr>
              <w:t>эмоционалды көңіл-күймен қабылдау, оны тыңдау, дыбысталу ерекшеліктерін ажырата білу.</w:t>
            </w:r>
            <w:r w:rsidR="00162890" w:rsidRPr="00162890">
              <w:rPr>
                <w:bCs/>
                <w:sz w:val="24"/>
                <w:szCs w:val="24"/>
                <w:lang w:val="kk-KZ"/>
              </w:rPr>
              <w:t xml:space="preserve"> Музыканы тыңдай білуді, таныс әндерді және оларға тән ерекшеліктерін тани білуді қалыптастыру;</w:t>
            </w:r>
          </w:p>
          <w:p w:rsidR="00EF0CC2" w:rsidRPr="00EF0CC2" w:rsidRDefault="00162890" w:rsidP="00EF0CC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 xml:space="preserve">Ән  айту: </w:t>
            </w:r>
            <w:r w:rsidR="00EF0CC2" w:rsidRPr="00EF0CC2">
              <w:rPr>
                <w:bCs/>
                <w:sz w:val="24"/>
                <w:szCs w:val="24"/>
                <w:lang w:val="kk-KZ"/>
              </w:rPr>
              <w:t xml:space="preserve">Әннің мағынасын түсіну, қоңыраулардың жоғары және төмен дыбысталуын, фортепианоның дыбысталуын ажырата білу, әртүрлі музыкалық </w:t>
            </w:r>
          </w:p>
          <w:p w:rsidR="008822F7" w:rsidRPr="008822F7" w:rsidRDefault="00EF0CC2" w:rsidP="008822F7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EF0CC2">
              <w:rPr>
                <w:bCs/>
                <w:sz w:val="24"/>
                <w:szCs w:val="24"/>
                <w:lang w:val="kk-KZ"/>
              </w:rPr>
              <w:t>аспаптарда орындалған таныс әуендерді тыңдау, бұл әуендерді тани білу.</w:t>
            </w:r>
            <w:r w:rsidR="008822F7" w:rsidRPr="008822F7">
              <w:rPr>
                <w:bCs/>
                <w:sz w:val="24"/>
                <w:szCs w:val="24"/>
                <w:lang w:val="kk-KZ"/>
              </w:rPr>
              <w:t xml:space="preserve">Балаларды кейбір музыкалық аспаптардың (барабан, бубен, сылдырмақ), оның ішінде қазақ халқының ұлттық аспаптарының (асатаяк, сырнай) </w:t>
            </w:r>
          </w:p>
          <w:p w:rsidR="00162890" w:rsidRPr="00162890" w:rsidRDefault="008822F7" w:rsidP="008822F7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8822F7">
              <w:rPr>
                <w:bCs/>
                <w:sz w:val="24"/>
                <w:szCs w:val="24"/>
                <w:lang w:val="kk-KZ"/>
              </w:rPr>
              <w:t>дыбыстарымен таныстыру.</w:t>
            </w:r>
          </w:p>
          <w:p w:rsidR="00196309" w:rsidRDefault="00162890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 xml:space="preserve">Музыкалық-ырғақтық қимылдар: Қол қимылдарын: </w:t>
            </w:r>
          </w:p>
          <w:p w:rsidR="00162890" w:rsidRPr="004158E8" w:rsidRDefault="00162890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>"шапалақ – шапалақ", аяқ қимылдарын: "топ-топ" орындау, денені оңға, солға бұру, басты оңға, солға ию, қолдарды сермеу, шеңбер бойымен жүру.</w:t>
            </w:r>
          </w:p>
          <w:p w:rsidR="00A33D8B" w:rsidRPr="004158E8" w:rsidRDefault="00A33D8B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8F6EC3" w:rsidRPr="004158E8" w:rsidRDefault="008F6EC3" w:rsidP="00162890">
      <w:pPr>
        <w:ind w:left="0" w:firstLine="0"/>
        <w:jc w:val="left"/>
        <w:rPr>
          <w:sz w:val="24"/>
          <w:szCs w:val="24"/>
          <w:lang w:val="kk-KZ"/>
        </w:rPr>
      </w:pPr>
    </w:p>
    <w:p w:rsidR="00A33D8B" w:rsidRPr="004158E8" w:rsidRDefault="00A33D8B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tbl>
      <w:tblPr>
        <w:tblStyle w:val="TableGrid"/>
        <w:tblW w:w="10632" w:type="dxa"/>
        <w:tblInd w:w="-741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1295"/>
        <w:gridCol w:w="2437"/>
        <w:gridCol w:w="6900"/>
      </w:tblGrid>
      <w:tr w:rsidR="00A33D8B" w:rsidRPr="004158E8" w:rsidTr="00557DF4">
        <w:trPr>
          <w:cantSplit/>
          <w:trHeight w:val="8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4158E8" w:rsidRDefault="00A33D8B" w:rsidP="00162890">
            <w:pPr>
              <w:spacing w:after="0" w:line="259" w:lineRule="auto"/>
              <w:ind w:left="43" w:right="113" w:firstLine="0"/>
              <w:jc w:val="left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4158E8" w:rsidRDefault="00A33D8B" w:rsidP="00162890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4158E8" w:rsidRDefault="00A33D8B" w:rsidP="00162890">
            <w:pPr>
              <w:spacing w:after="0" w:line="259" w:lineRule="auto"/>
              <w:ind w:left="259" w:hanging="113"/>
              <w:jc w:val="left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A33D8B" w:rsidRPr="001D1927" w:rsidTr="00557DF4">
        <w:trPr>
          <w:trHeight w:val="297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4158E8" w:rsidRDefault="00A33D8B" w:rsidP="00162890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Default="00850438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 xml:space="preserve">Музыка </w:t>
            </w:r>
          </w:p>
          <w:p w:rsidR="0073197D" w:rsidRPr="004158E8" w:rsidRDefault="0073197D" w:rsidP="0016289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90" w:rsidRPr="00162890" w:rsidRDefault="00162890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>Музыка тыңдау: Жаңа әндерді музыкалық-қимылдық көрсетусіз тыңдау.</w:t>
            </w:r>
          </w:p>
          <w:p w:rsidR="00162890" w:rsidRPr="00162890" w:rsidRDefault="00162890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>Ән  айту: Әнді жеке және топпен айту, әуеннің жеке екпінін және ырғақты дұрыс жеткізу дағдыларын қалыптастыру;</w:t>
            </w:r>
          </w:p>
          <w:p w:rsidR="00162890" w:rsidRPr="00162890" w:rsidRDefault="00162890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>жаттығулар мен билерде сүйемелдейтін музыканың қарама- қарсылығына сәйкес (ақырын-қатты, жоғары-төмен, баяу – жылдам) бір қимылдардан басқаларына ауысу.</w:t>
            </w:r>
            <w:r w:rsidR="001B2103" w:rsidRPr="001B2103">
              <w:rPr>
                <w:bCs/>
                <w:sz w:val="24"/>
                <w:szCs w:val="24"/>
                <w:lang w:val="kk-KZ"/>
              </w:rPr>
              <w:t>Балаларға арналған музыкалық аспаптардың дауыс тембрін ажыратуға үйрету. Аспаптарда өз еріктерінше ойнауға, шығармашылыққа баулу.</w:t>
            </w:r>
          </w:p>
          <w:p w:rsidR="00162890" w:rsidRPr="00557DF4" w:rsidRDefault="00162890" w:rsidP="00162890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 w:eastAsia="en-US"/>
              </w:rPr>
            </w:pPr>
            <w:r w:rsidRPr="00162890">
              <w:rPr>
                <w:bCs/>
                <w:sz w:val="24"/>
                <w:szCs w:val="24"/>
                <w:lang w:val="kk-KZ"/>
              </w:rPr>
              <w:t>Музыкалық-ырғақтық қимылдар: 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өту.</w:t>
            </w:r>
          </w:p>
          <w:p w:rsidR="00A33D8B" w:rsidRPr="00557DF4" w:rsidRDefault="00A33D8B" w:rsidP="00162890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val="kk-KZ" w:eastAsia="en-US"/>
              </w:rPr>
            </w:pPr>
          </w:p>
        </w:tc>
      </w:tr>
    </w:tbl>
    <w:p w:rsidR="00BF75D9" w:rsidRPr="004158E8" w:rsidRDefault="00BF75D9" w:rsidP="00162890">
      <w:pPr>
        <w:ind w:left="0" w:firstLine="0"/>
        <w:jc w:val="left"/>
        <w:rPr>
          <w:sz w:val="24"/>
          <w:szCs w:val="24"/>
          <w:lang w:val="kk-KZ"/>
        </w:rPr>
      </w:pPr>
    </w:p>
    <w:p w:rsidR="00557DF4" w:rsidRPr="004158E8" w:rsidRDefault="00557DF4" w:rsidP="00162890">
      <w:pPr>
        <w:spacing w:line="271" w:lineRule="auto"/>
        <w:ind w:left="0" w:right="-1" w:firstLine="0"/>
        <w:jc w:val="left"/>
        <w:rPr>
          <w:b/>
          <w:sz w:val="24"/>
          <w:szCs w:val="24"/>
          <w:lang w:val="kk-KZ"/>
        </w:rPr>
      </w:pPr>
    </w:p>
    <w:tbl>
      <w:tblPr>
        <w:tblStyle w:val="TableGrid"/>
        <w:tblW w:w="10632" w:type="dxa"/>
        <w:tblInd w:w="-741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889"/>
        <w:gridCol w:w="2437"/>
        <w:gridCol w:w="7306"/>
      </w:tblGrid>
      <w:tr w:rsidR="008B4D42" w:rsidRPr="004158E8" w:rsidTr="00557DF4">
        <w:trPr>
          <w:cantSplit/>
          <w:trHeight w:val="828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4158E8" w:rsidRDefault="008B4D42" w:rsidP="00162890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4158E8" w:rsidRDefault="008B4D42" w:rsidP="00162890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5D9" w:rsidRDefault="00BF75D9" w:rsidP="00162890">
            <w:pPr>
              <w:spacing w:after="0" w:line="259" w:lineRule="auto"/>
              <w:ind w:left="259" w:hanging="113"/>
              <w:jc w:val="center"/>
              <w:rPr>
                <w:sz w:val="24"/>
                <w:szCs w:val="24"/>
              </w:rPr>
            </w:pPr>
          </w:p>
          <w:p w:rsidR="008B4D42" w:rsidRPr="004158E8" w:rsidRDefault="008B4D42" w:rsidP="00162890">
            <w:pPr>
              <w:spacing w:after="0" w:line="259" w:lineRule="auto"/>
              <w:ind w:left="259" w:hanging="113"/>
              <w:jc w:val="center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8B4D42" w:rsidRPr="001D1927" w:rsidTr="00557DF4">
        <w:trPr>
          <w:trHeight w:val="254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4158E8" w:rsidRDefault="008B4D42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557DF4" w:rsidRDefault="00850438" w:rsidP="00B1226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</w:rPr>
              <w:t>Музык</w:t>
            </w:r>
            <w:r w:rsidR="00557DF4">
              <w:rPr>
                <w:sz w:val="24"/>
                <w:szCs w:val="24"/>
                <w:lang w:val="kk-KZ"/>
              </w:rPr>
              <w:t>а</w:t>
            </w:r>
          </w:p>
          <w:p w:rsidR="0073197D" w:rsidRPr="004158E8" w:rsidRDefault="0073197D" w:rsidP="00B1226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64" w:rsidRPr="00163302" w:rsidRDefault="00162890" w:rsidP="00163302">
            <w:pPr>
              <w:pStyle w:val="a4"/>
              <w:rPr>
                <w:sz w:val="24"/>
                <w:szCs w:val="24"/>
              </w:rPr>
            </w:pPr>
            <w:proofErr w:type="spellStart"/>
            <w:r w:rsidRPr="00163302">
              <w:rPr>
                <w:sz w:val="24"/>
                <w:szCs w:val="24"/>
              </w:rPr>
              <w:t>Музыкатыңдау:Музыканыестесақтау</w:t>
            </w:r>
            <w:proofErr w:type="spellEnd"/>
            <w:r w:rsidRPr="00163302">
              <w:rPr>
                <w:sz w:val="24"/>
                <w:szCs w:val="24"/>
              </w:rPr>
              <w:t xml:space="preserve">, </w:t>
            </w:r>
            <w:proofErr w:type="spellStart"/>
            <w:r w:rsidRPr="00163302">
              <w:rPr>
                <w:sz w:val="24"/>
                <w:szCs w:val="24"/>
              </w:rPr>
              <w:t>кейіпкерлерді</w:t>
            </w:r>
            <w:proofErr w:type="spellEnd"/>
            <w:r w:rsidRPr="00163302">
              <w:rPr>
                <w:sz w:val="24"/>
                <w:szCs w:val="24"/>
              </w:rPr>
              <w:t xml:space="preserve"> иллюстрация </w:t>
            </w:r>
            <w:proofErr w:type="spellStart"/>
            <w:r w:rsidRPr="00163302">
              <w:rPr>
                <w:sz w:val="24"/>
                <w:szCs w:val="24"/>
              </w:rPr>
              <w:t>жәнеәңгімебойыншатанудағдыларынқалыптастыру</w:t>
            </w:r>
            <w:proofErr w:type="spellEnd"/>
            <w:r w:rsidRPr="00163302">
              <w:rPr>
                <w:sz w:val="24"/>
                <w:szCs w:val="24"/>
              </w:rPr>
              <w:t>.</w:t>
            </w:r>
          </w:p>
          <w:p w:rsidR="00162890" w:rsidRPr="00163302" w:rsidRDefault="00162890" w:rsidP="00163302">
            <w:pPr>
              <w:pStyle w:val="a4"/>
              <w:rPr>
                <w:sz w:val="24"/>
                <w:szCs w:val="24"/>
              </w:rPr>
            </w:pPr>
            <w:proofErr w:type="spellStart"/>
            <w:r w:rsidRPr="00163302">
              <w:rPr>
                <w:sz w:val="24"/>
                <w:szCs w:val="24"/>
              </w:rPr>
              <w:t>Әнайту</w:t>
            </w:r>
            <w:proofErr w:type="spellEnd"/>
            <w:r w:rsidRPr="00163302">
              <w:rPr>
                <w:sz w:val="24"/>
                <w:szCs w:val="24"/>
              </w:rPr>
              <w:t xml:space="preserve">: </w:t>
            </w:r>
            <w:proofErr w:type="spellStart"/>
            <w:r w:rsidRPr="00163302">
              <w:rPr>
                <w:sz w:val="24"/>
                <w:szCs w:val="24"/>
              </w:rPr>
              <w:t>Әндіуақытындабастаужәнеаяқтау</w:t>
            </w:r>
            <w:proofErr w:type="spellEnd"/>
            <w:r w:rsidRPr="00163302">
              <w:rPr>
                <w:sz w:val="24"/>
                <w:szCs w:val="24"/>
              </w:rPr>
              <w:t xml:space="preserve">, </w:t>
            </w:r>
            <w:proofErr w:type="spellStart"/>
            <w:r w:rsidRPr="00163302">
              <w:rPr>
                <w:sz w:val="24"/>
                <w:szCs w:val="24"/>
              </w:rPr>
              <w:t>озыпкетпеунемесеқалыпқоймау</w:t>
            </w:r>
            <w:proofErr w:type="spellEnd"/>
            <w:r w:rsidRPr="00163302">
              <w:rPr>
                <w:sz w:val="24"/>
                <w:szCs w:val="24"/>
              </w:rPr>
              <w:t xml:space="preserve">, </w:t>
            </w:r>
            <w:proofErr w:type="spellStart"/>
            <w:r w:rsidRPr="00163302">
              <w:rPr>
                <w:sz w:val="24"/>
                <w:szCs w:val="24"/>
              </w:rPr>
              <w:t>кіді</w:t>
            </w:r>
            <w:proofErr w:type="gramStart"/>
            <w:r w:rsidRPr="00163302">
              <w:rPr>
                <w:sz w:val="24"/>
                <w:szCs w:val="24"/>
              </w:rPr>
              <w:t>р</w:t>
            </w:r>
            <w:proofErr w:type="gramEnd"/>
            <w:r w:rsidRPr="00163302">
              <w:rPr>
                <w:sz w:val="24"/>
                <w:szCs w:val="24"/>
              </w:rPr>
              <w:t>істісақтау</w:t>
            </w:r>
            <w:proofErr w:type="spellEnd"/>
            <w:r w:rsidRPr="00163302">
              <w:rPr>
                <w:sz w:val="24"/>
                <w:szCs w:val="24"/>
              </w:rPr>
              <w:t>.</w:t>
            </w:r>
          </w:p>
          <w:p w:rsidR="008B4D42" w:rsidRPr="00163302" w:rsidRDefault="00162890" w:rsidP="00163302">
            <w:pPr>
              <w:pStyle w:val="a4"/>
              <w:rPr>
                <w:sz w:val="24"/>
                <w:szCs w:val="24"/>
                <w:lang w:val="kk-KZ"/>
              </w:rPr>
            </w:pPr>
            <w:proofErr w:type="spellStart"/>
            <w:r w:rsidRPr="00163302">
              <w:rPr>
                <w:sz w:val="24"/>
                <w:szCs w:val="24"/>
              </w:rPr>
              <w:t>Музыкалық-ырғақтыққимылдар</w:t>
            </w:r>
            <w:proofErr w:type="spellEnd"/>
            <w:r w:rsidRPr="00163302">
              <w:rPr>
                <w:sz w:val="24"/>
                <w:szCs w:val="24"/>
              </w:rPr>
              <w:t xml:space="preserve">: </w:t>
            </w:r>
            <w:proofErr w:type="spellStart"/>
            <w:r w:rsidRPr="00163302">
              <w:rPr>
                <w:sz w:val="24"/>
                <w:szCs w:val="24"/>
              </w:rPr>
              <w:t>Ұйымдастырылғаноқуқызметікезіндеүйренгенәндіайтаотырып</w:t>
            </w:r>
            <w:proofErr w:type="spellEnd"/>
            <w:r w:rsidRPr="00163302">
              <w:rPr>
                <w:sz w:val="24"/>
                <w:szCs w:val="24"/>
              </w:rPr>
              <w:t xml:space="preserve">, </w:t>
            </w:r>
            <w:proofErr w:type="spellStart"/>
            <w:r w:rsidRPr="00163302">
              <w:rPr>
                <w:sz w:val="24"/>
                <w:szCs w:val="24"/>
              </w:rPr>
              <w:t>сәйкесқимылдардықайталау</w:t>
            </w:r>
            <w:proofErr w:type="spellEnd"/>
            <w:r w:rsidRPr="00163302">
              <w:rPr>
                <w:sz w:val="24"/>
                <w:szCs w:val="24"/>
              </w:rPr>
              <w:t>.</w:t>
            </w:r>
          </w:p>
          <w:p w:rsidR="00356A92" w:rsidRPr="00163302" w:rsidRDefault="00356A92" w:rsidP="00163302">
            <w:pPr>
              <w:pStyle w:val="a4"/>
              <w:rPr>
                <w:sz w:val="24"/>
                <w:szCs w:val="24"/>
                <w:lang w:val="kk-KZ"/>
              </w:rPr>
            </w:pPr>
            <w:r w:rsidRPr="00163302">
              <w:rPr>
                <w:sz w:val="24"/>
                <w:szCs w:val="24"/>
                <w:lang w:val="kk-KZ"/>
              </w:rPr>
              <w:t>Музыка тыңдау.</w:t>
            </w:r>
          </w:p>
          <w:p w:rsidR="00356A92" w:rsidRPr="00163302" w:rsidRDefault="00356A92" w:rsidP="00356A92">
            <w:pPr>
              <w:rPr>
                <w:sz w:val="24"/>
                <w:szCs w:val="24"/>
                <w:lang w:val="kk-KZ"/>
              </w:rPr>
            </w:pPr>
            <w:r w:rsidRPr="00163302">
              <w:rPr>
                <w:sz w:val="24"/>
                <w:szCs w:val="24"/>
                <w:lang w:val="kk-KZ"/>
              </w:rPr>
              <w:t>Музыканы тыңдауға қызығушылықты қалыптастыру, музыканы</w:t>
            </w:r>
          </w:p>
          <w:p w:rsidR="00356A92" w:rsidRPr="00356A92" w:rsidRDefault="00356A92" w:rsidP="00356A92">
            <w:pPr>
              <w:pStyle w:val="a4"/>
              <w:jc w:val="left"/>
              <w:rPr>
                <w:lang w:val="kk-KZ"/>
              </w:rPr>
            </w:pPr>
          </w:p>
        </w:tc>
      </w:tr>
    </w:tbl>
    <w:p w:rsidR="00557DF4" w:rsidRPr="004158E8" w:rsidRDefault="00557DF4" w:rsidP="00B12264">
      <w:pPr>
        <w:ind w:left="-850" w:hanging="851"/>
        <w:jc w:val="center"/>
        <w:rPr>
          <w:sz w:val="24"/>
          <w:szCs w:val="24"/>
          <w:lang w:val="kk-KZ"/>
        </w:rPr>
      </w:pPr>
    </w:p>
    <w:p w:rsidR="008B4D42" w:rsidRPr="004158E8" w:rsidRDefault="008B4D42" w:rsidP="00B12264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tbl>
      <w:tblPr>
        <w:tblStyle w:val="TableGrid"/>
        <w:tblW w:w="10490" w:type="dxa"/>
        <w:tblInd w:w="-741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1291"/>
        <w:gridCol w:w="2437"/>
        <w:gridCol w:w="6762"/>
      </w:tblGrid>
      <w:tr w:rsidR="008B4D42" w:rsidRPr="004158E8" w:rsidTr="00557DF4">
        <w:trPr>
          <w:cantSplit/>
          <w:trHeight w:val="8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4158E8" w:rsidRDefault="008B4D42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4158E8" w:rsidRDefault="008B4D42" w:rsidP="00B12264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D42" w:rsidRPr="004158E8" w:rsidRDefault="008B4D42" w:rsidP="00B12264">
            <w:pPr>
              <w:spacing w:after="0" w:line="259" w:lineRule="auto"/>
              <w:ind w:left="259" w:hanging="113"/>
              <w:jc w:val="center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8B4D42" w:rsidRPr="001D1927" w:rsidTr="00557DF4">
        <w:trPr>
          <w:trHeight w:val="2423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4158E8" w:rsidRDefault="00557DF4" w:rsidP="00B12264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Сәүір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Default="00850438" w:rsidP="00B1226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>Музыка</w:t>
            </w:r>
          </w:p>
          <w:p w:rsidR="0073197D" w:rsidRPr="004158E8" w:rsidRDefault="0073197D" w:rsidP="00B1226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64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>Музыка тыңдау:</w:t>
            </w:r>
          </w:p>
          <w:p w:rsidR="0092636E" w:rsidRDefault="00162890" w:rsidP="0092636E">
            <w:pPr>
              <w:widowControl w:val="0"/>
              <w:spacing w:after="0" w:line="240" w:lineRule="auto"/>
              <w:ind w:left="0" w:firstLine="0"/>
              <w:jc w:val="left"/>
              <w:rPr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 xml:space="preserve"> Музыкалық иллюстрациялармен сүйемелденген әңгімелерді қызығушылықпен тыңдауға баулу;</w:t>
            </w:r>
          </w:p>
          <w:p w:rsidR="0092636E" w:rsidRPr="0092636E" w:rsidRDefault="0092636E" w:rsidP="0092636E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92636E">
              <w:rPr>
                <w:sz w:val="24"/>
                <w:szCs w:val="24"/>
                <w:lang w:val="kk-KZ"/>
              </w:rPr>
              <w:t>Әндерді үйреніп айту және ересектердің қимылдарына еліктеп, қиялдағы аспапта сүйемелдеу.</w:t>
            </w:r>
          </w:p>
          <w:p w:rsidR="00162890" w:rsidRPr="00162890" w:rsidRDefault="0092636E" w:rsidP="0092636E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92636E">
              <w:rPr>
                <w:sz w:val="24"/>
                <w:szCs w:val="24"/>
                <w:lang w:val="kk-KZ"/>
              </w:rPr>
              <w:t xml:space="preserve"> Үйренген ән, әуендерді есте сақтап, бекіту үшін қолданылады. Әртүрлі көңіл күйдегі әуендерді кіріспесінен немесе үзіндісінен табуға машықтандырады</w:t>
            </w:r>
            <w:r>
              <w:rPr>
                <w:sz w:val="24"/>
                <w:szCs w:val="24"/>
                <w:lang w:val="kk-KZ"/>
              </w:rPr>
              <w:t>.</w:t>
            </w:r>
            <w:r w:rsidRPr="0092636E">
              <w:rPr>
                <w:sz w:val="24"/>
                <w:szCs w:val="24"/>
                <w:lang w:val="kk-KZ"/>
              </w:rPr>
              <w:t>Әуеннің дыбыс биіктігін ажыратып, естіген әуенді нота сызықтарына орналастыруға үйрету.</w:t>
            </w:r>
          </w:p>
          <w:p w:rsidR="00162890" w:rsidRPr="00162890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>Ән  айту: Әнді уақытында бастау және аяқтау, озып кетпеу немесе қалып қоймау, кідірісті сақтау.</w:t>
            </w:r>
          </w:p>
          <w:p w:rsidR="00162890" w:rsidRPr="00162890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>Музыкалық-ырғақтық қимылдар: дербес ойындар мен әрекеттер кезінде ойнаған аспаптардан дыбыстар шығаруға талпыну (ересектердің қатысуымен);</w:t>
            </w:r>
          </w:p>
          <w:p w:rsidR="008B4D42" w:rsidRPr="004158E8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kk-KZ" w:eastAsia="en-US"/>
              </w:rPr>
            </w:pPr>
            <w:r w:rsidRPr="00162890">
              <w:rPr>
                <w:sz w:val="24"/>
                <w:szCs w:val="24"/>
                <w:lang w:val="kk-KZ"/>
              </w:rPr>
              <w:t>әндерді үйреніп айту және ересектердің қимылдарына еліктеп, қиялдағы аспапта сүйемелдеу.</w:t>
            </w:r>
          </w:p>
          <w:p w:rsidR="008B4D42" w:rsidRPr="004158E8" w:rsidRDefault="008B4D42" w:rsidP="00B12264">
            <w:pPr>
              <w:spacing w:after="0"/>
              <w:ind w:left="-82" w:firstLine="0"/>
              <w:jc w:val="left"/>
              <w:rPr>
                <w:sz w:val="24"/>
                <w:szCs w:val="24"/>
                <w:lang w:val="kk-KZ"/>
              </w:rPr>
            </w:pPr>
          </w:p>
          <w:p w:rsidR="008B4D42" w:rsidRPr="004158E8" w:rsidRDefault="008B4D42" w:rsidP="00B12264">
            <w:pPr>
              <w:spacing w:after="0"/>
              <w:ind w:left="-82"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557DF4" w:rsidRDefault="00557DF4" w:rsidP="00B12264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p w:rsidR="00557DF4" w:rsidRPr="004158E8" w:rsidRDefault="00557DF4" w:rsidP="00B12264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tbl>
      <w:tblPr>
        <w:tblStyle w:val="TableGrid"/>
        <w:tblW w:w="10349" w:type="dxa"/>
        <w:tblInd w:w="-741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1293"/>
        <w:gridCol w:w="2437"/>
        <w:gridCol w:w="6619"/>
      </w:tblGrid>
      <w:tr w:rsidR="008B4D42" w:rsidRPr="004158E8" w:rsidTr="00557DF4">
        <w:trPr>
          <w:cantSplit/>
          <w:trHeight w:val="8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4158E8" w:rsidRDefault="008B4D42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4158E8" w:rsidRDefault="008B4D42" w:rsidP="00B12264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Ұйымдастырылғаніс-әрекет</w:t>
            </w:r>
            <w:proofErr w:type="spellEnd"/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4158E8" w:rsidRDefault="008B4D42" w:rsidP="00B12264">
            <w:pPr>
              <w:spacing w:after="0" w:line="259" w:lineRule="auto"/>
              <w:ind w:left="259" w:hanging="113"/>
              <w:jc w:val="center"/>
              <w:rPr>
                <w:sz w:val="24"/>
                <w:szCs w:val="24"/>
              </w:rPr>
            </w:pPr>
            <w:proofErr w:type="spellStart"/>
            <w:r w:rsidRPr="004158E8">
              <w:rPr>
                <w:sz w:val="24"/>
                <w:szCs w:val="24"/>
              </w:rPr>
              <w:t>Ұйымдастырылғаніс</w:t>
            </w:r>
            <w:proofErr w:type="spellEnd"/>
            <w:r w:rsidRPr="004158E8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4158E8">
              <w:rPr>
                <w:sz w:val="24"/>
                <w:szCs w:val="24"/>
              </w:rPr>
              <w:t>әрекеттіңміндеттері</w:t>
            </w:r>
            <w:proofErr w:type="spellEnd"/>
          </w:p>
        </w:tc>
      </w:tr>
      <w:tr w:rsidR="008B4D42" w:rsidRPr="001D1927" w:rsidTr="00B12264">
        <w:trPr>
          <w:trHeight w:val="273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4158E8" w:rsidRDefault="008B4D42" w:rsidP="00B12264">
            <w:pPr>
              <w:spacing w:after="0" w:line="259" w:lineRule="auto"/>
              <w:ind w:left="43" w:right="113" w:firstLine="0"/>
              <w:jc w:val="center"/>
              <w:rPr>
                <w:sz w:val="24"/>
                <w:szCs w:val="24"/>
                <w:lang w:val="kk-KZ"/>
              </w:rPr>
            </w:pPr>
            <w:r w:rsidRPr="004158E8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Default="00850438" w:rsidP="00B1226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58E8">
              <w:rPr>
                <w:sz w:val="24"/>
                <w:szCs w:val="24"/>
              </w:rPr>
              <w:t>Музыка</w:t>
            </w:r>
          </w:p>
          <w:p w:rsidR="0073197D" w:rsidRPr="004158E8" w:rsidRDefault="0073197D" w:rsidP="00B1226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73197D">
              <w:rPr>
                <w:sz w:val="24"/>
                <w:szCs w:val="24"/>
              </w:rPr>
              <w:t>Аптасына</w:t>
            </w:r>
            <w:proofErr w:type="spellEnd"/>
            <w:r w:rsidRPr="0073197D">
              <w:rPr>
                <w:sz w:val="24"/>
                <w:szCs w:val="24"/>
              </w:rPr>
              <w:t xml:space="preserve"> 1 </w:t>
            </w:r>
            <w:proofErr w:type="spellStart"/>
            <w:r w:rsidRPr="0073197D">
              <w:rPr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90" w:rsidRPr="00162890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>Музыка тыңдау: Музыканы есте сақтау, кейіпкерлерді иллюстрация және әңгіме бойынша тану дағдыларын қалыптастыру.</w:t>
            </w:r>
          </w:p>
          <w:p w:rsidR="00162890" w:rsidRPr="00162890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>Ән  айту: Әндегі қайталанатын тіркестерді ересектердің дауыс интонациясына салып, айту дағдыларын қалыптастыру.</w:t>
            </w:r>
          </w:p>
          <w:p w:rsidR="008B4D42" w:rsidRPr="004158E8" w:rsidRDefault="00162890" w:rsidP="00B12264">
            <w:pPr>
              <w:widowControl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62890">
              <w:rPr>
                <w:sz w:val="24"/>
                <w:szCs w:val="24"/>
                <w:lang w:val="kk-KZ"/>
              </w:rPr>
              <w:t>Музыкалық-ырғақтық қимылдар: Т</w:t>
            </w:r>
            <w:r w:rsidR="00356A92">
              <w:rPr>
                <w:sz w:val="24"/>
                <w:szCs w:val="24"/>
                <w:lang w:val="kk-KZ"/>
              </w:rPr>
              <w:t>ү</w:t>
            </w:r>
            <w:r w:rsidRPr="00162890">
              <w:rPr>
                <w:sz w:val="24"/>
                <w:szCs w:val="24"/>
                <w:lang w:val="kk-KZ"/>
              </w:rPr>
              <w:t>рлі аспаптарда педагогтың орындауындағы және үнтаспадағы әндер мен пьесаларды тыңдау, таныс әндерді қосылып айту, күрделі емес қойылымдарға, ойындарға және билерге қатысу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</w:tr>
    </w:tbl>
    <w:p w:rsidR="0093327B" w:rsidRDefault="0093327B" w:rsidP="00B12264">
      <w:pPr>
        <w:ind w:left="0" w:firstLine="0"/>
        <w:jc w:val="center"/>
        <w:rPr>
          <w:sz w:val="24"/>
          <w:szCs w:val="24"/>
          <w:lang w:val="kk-KZ"/>
        </w:rPr>
      </w:pPr>
    </w:p>
    <w:p w:rsidR="00A33D8B" w:rsidRDefault="0073197D" w:rsidP="00B12264">
      <w:pPr>
        <w:ind w:left="0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Құрастырған музыка жетекшісі:</w:t>
      </w:r>
      <w:r w:rsidR="0093327B" w:rsidRPr="0093327B">
        <w:rPr>
          <w:sz w:val="24"/>
          <w:szCs w:val="24"/>
          <w:lang w:val="kk-KZ"/>
        </w:rPr>
        <w:t>__________</w:t>
      </w:r>
      <w:r w:rsidR="0093327B">
        <w:rPr>
          <w:sz w:val="24"/>
          <w:szCs w:val="24"/>
          <w:lang w:val="kk-KZ"/>
        </w:rPr>
        <w:t>М. Тойчубекова</w:t>
      </w:r>
    </w:p>
    <w:p w:rsidR="0093327B" w:rsidRPr="0093327B" w:rsidRDefault="0093327B" w:rsidP="00B12264">
      <w:pPr>
        <w:ind w:left="0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Тексерген әдіскер:</w:t>
      </w:r>
      <w:r w:rsidRPr="0093327B">
        <w:rPr>
          <w:sz w:val="24"/>
          <w:szCs w:val="24"/>
          <w:lang w:val="kk-KZ"/>
        </w:rPr>
        <w:t>______________Б</w:t>
      </w:r>
      <w:r>
        <w:rPr>
          <w:sz w:val="24"/>
          <w:szCs w:val="24"/>
          <w:lang w:val="kk-KZ"/>
        </w:rPr>
        <w:t>.Бикембаева</w:t>
      </w:r>
    </w:p>
    <w:p w:rsidR="00BF75D9" w:rsidRPr="0093327B" w:rsidRDefault="00BF75D9" w:rsidP="00B12264">
      <w:pPr>
        <w:ind w:left="0" w:firstLine="0"/>
        <w:jc w:val="center"/>
        <w:rPr>
          <w:sz w:val="24"/>
          <w:szCs w:val="24"/>
          <w:lang w:val="kk-KZ"/>
        </w:rPr>
      </w:pPr>
    </w:p>
    <w:sectPr w:rsidR="00BF75D9" w:rsidRPr="0093327B" w:rsidSect="0029070F">
      <w:pgSz w:w="11906" w:h="16838"/>
      <w:pgMar w:top="1134" w:right="1416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663"/>
    <w:rsid w:val="000C58CE"/>
    <w:rsid w:val="000E3F05"/>
    <w:rsid w:val="000F4B48"/>
    <w:rsid w:val="00162890"/>
    <w:rsid w:val="00163302"/>
    <w:rsid w:val="00196309"/>
    <w:rsid w:val="001B2103"/>
    <w:rsid w:val="001B4E1E"/>
    <w:rsid w:val="001D1927"/>
    <w:rsid w:val="0023113D"/>
    <w:rsid w:val="0029070F"/>
    <w:rsid w:val="002E466E"/>
    <w:rsid w:val="002F4CE7"/>
    <w:rsid w:val="002F5B2D"/>
    <w:rsid w:val="003025E2"/>
    <w:rsid w:val="00356A92"/>
    <w:rsid w:val="004158E8"/>
    <w:rsid w:val="0042720B"/>
    <w:rsid w:val="00472D2F"/>
    <w:rsid w:val="00472F13"/>
    <w:rsid w:val="00500FDC"/>
    <w:rsid w:val="00512273"/>
    <w:rsid w:val="00514841"/>
    <w:rsid w:val="00544DB5"/>
    <w:rsid w:val="00556D46"/>
    <w:rsid w:val="00557DF4"/>
    <w:rsid w:val="0056669C"/>
    <w:rsid w:val="00585A9F"/>
    <w:rsid w:val="00591FC9"/>
    <w:rsid w:val="006319CD"/>
    <w:rsid w:val="00634192"/>
    <w:rsid w:val="00697359"/>
    <w:rsid w:val="006B6BC5"/>
    <w:rsid w:val="0073197D"/>
    <w:rsid w:val="007654AC"/>
    <w:rsid w:val="00786663"/>
    <w:rsid w:val="00794E14"/>
    <w:rsid w:val="007A4DF6"/>
    <w:rsid w:val="007E734D"/>
    <w:rsid w:val="00850438"/>
    <w:rsid w:val="008822F7"/>
    <w:rsid w:val="008A1A79"/>
    <w:rsid w:val="008B4D42"/>
    <w:rsid w:val="008C4F3D"/>
    <w:rsid w:val="008F6EC3"/>
    <w:rsid w:val="0092636E"/>
    <w:rsid w:val="0093327B"/>
    <w:rsid w:val="009830D4"/>
    <w:rsid w:val="009B0B63"/>
    <w:rsid w:val="009C725E"/>
    <w:rsid w:val="00A33D8B"/>
    <w:rsid w:val="00A95689"/>
    <w:rsid w:val="00AB6D09"/>
    <w:rsid w:val="00AC6D44"/>
    <w:rsid w:val="00B04D1E"/>
    <w:rsid w:val="00B058F2"/>
    <w:rsid w:val="00B12264"/>
    <w:rsid w:val="00B9374E"/>
    <w:rsid w:val="00BD2163"/>
    <w:rsid w:val="00BF75D9"/>
    <w:rsid w:val="00C01AE5"/>
    <w:rsid w:val="00CA042A"/>
    <w:rsid w:val="00CC1424"/>
    <w:rsid w:val="00D2349A"/>
    <w:rsid w:val="00D31EBE"/>
    <w:rsid w:val="00D621D4"/>
    <w:rsid w:val="00DA417D"/>
    <w:rsid w:val="00E321B0"/>
    <w:rsid w:val="00EF0CC2"/>
    <w:rsid w:val="00EF6082"/>
    <w:rsid w:val="00F34E8A"/>
    <w:rsid w:val="00F86F3D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No Spacing"/>
    <w:uiPriority w:val="1"/>
    <w:qFormat/>
    <w:rsid w:val="00162890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Ayaru kindergarten</dc:creator>
  <cp:lastModifiedBy>Дом</cp:lastModifiedBy>
  <cp:revision>2</cp:revision>
  <dcterms:created xsi:type="dcterms:W3CDTF">2025-01-05T12:58:00Z</dcterms:created>
  <dcterms:modified xsi:type="dcterms:W3CDTF">2025-01-05T12:58:00Z</dcterms:modified>
</cp:coreProperties>
</file>